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ED9" w:rsidRPr="00554F13" w:rsidRDefault="00506ED9" w:rsidP="00506ED9">
      <w:pPr>
        <w:rPr>
          <w:rFonts w:ascii="Arial Black" w:hAnsi="Arial Black" w:cs="Arial"/>
          <w:smallCaps/>
          <w:sz w:val="26"/>
          <w:szCs w:val="26"/>
        </w:rPr>
      </w:pPr>
      <w:r w:rsidRPr="00554F13">
        <w:rPr>
          <w:rFonts w:ascii="Arial Black" w:hAnsi="Arial Black" w:cs="Arial"/>
          <w:smallCaps/>
          <w:sz w:val="26"/>
          <w:szCs w:val="26"/>
        </w:rPr>
        <w:t>Gelstertalschule in Witzenhausen-Hundelshausen</w:t>
      </w:r>
    </w:p>
    <w:p w:rsidR="00506ED9" w:rsidRDefault="00F95CAF" w:rsidP="00506ED9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Grundschule</w:t>
      </w:r>
    </w:p>
    <w:p w:rsidR="00F95CAF" w:rsidRPr="00456BA9" w:rsidRDefault="00F95CAF" w:rsidP="00506ED9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Schule im Pakt für den Nachmittag</w:t>
      </w:r>
    </w:p>
    <w:p w:rsidR="00506ED9" w:rsidRDefault="00506ED9" w:rsidP="00506ED9">
      <w:pPr>
        <w:jc w:val="center"/>
        <w:rPr>
          <w:rFonts w:ascii="Arial" w:hAnsi="Arial" w:cs="Arial"/>
        </w:rPr>
      </w:pPr>
    </w:p>
    <w:p w:rsidR="00506ED9" w:rsidRDefault="00506ED9" w:rsidP="00506ED9">
      <w:pPr>
        <w:jc w:val="center"/>
        <w:rPr>
          <w:rFonts w:ascii="Arial" w:hAnsi="Arial" w:cs="Arial"/>
        </w:rPr>
      </w:pPr>
      <w:r w:rsidRPr="00554F13">
        <w:rPr>
          <w:rFonts w:ascii="Arial" w:hAnsi="Arial" w:cs="Arial"/>
          <w:noProof/>
        </w:rPr>
        <w:drawing>
          <wp:inline distT="0" distB="0" distL="0" distR="0">
            <wp:extent cx="2279858" cy="1724025"/>
            <wp:effectExtent l="0" t="0" r="6350" b="0"/>
            <wp:docPr id="3" name="Grafik 3" descr="Gelstertalschul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lstertalschul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556" cy="172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ED9" w:rsidRPr="00554F13" w:rsidRDefault="00506ED9" w:rsidP="00506ED9">
      <w:pPr>
        <w:jc w:val="center"/>
        <w:rPr>
          <w:rFonts w:ascii="Arial" w:hAnsi="Arial" w:cs="Arial"/>
          <w:sz w:val="16"/>
          <w:szCs w:val="16"/>
        </w:rPr>
      </w:pPr>
    </w:p>
    <w:p w:rsidR="00506ED9" w:rsidRDefault="00506ED9" w:rsidP="00506ED9">
      <w:pPr>
        <w:jc w:val="center"/>
        <w:rPr>
          <w:rFonts w:ascii="Arial" w:hAnsi="Arial" w:cs="Arial"/>
        </w:rPr>
      </w:pPr>
      <w:r w:rsidRPr="00554F13">
        <w:rPr>
          <w:rFonts w:ascii="Arial" w:hAnsi="Arial" w:cs="Arial"/>
          <w:noProof/>
        </w:rPr>
        <w:drawing>
          <wp:inline distT="0" distB="0" distL="0" distR="0">
            <wp:extent cx="2242070" cy="1695450"/>
            <wp:effectExtent l="0" t="0" r="6350" b="0"/>
            <wp:docPr id="2" name="Grafik 2" descr="Gelstertalschul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stertalschul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622" cy="169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ED9" w:rsidRPr="00554F13" w:rsidRDefault="00506ED9" w:rsidP="00506ED9">
      <w:pPr>
        <w:jc w:val="center"/>
        <w:rPr>
          <w:rFonts w:ascii="Arial" w:hAnsi="Arial" w:cs="Arial"/>
          <w:sz w:val="16"/>
          <w:szCs w:val="16"/>
        </w:rPr>
      </w:pPr>
    </w:p>
    <w:p w:rsidR="00506ED9" w:rsidRDefault="00506ED9" w:rsidP="00506ED9">
      <w:pPr>
        <w:jc w:val="center"/>
        <w:rPr>
          <w:rFonts w:ascii="Arial" w:hAnsi="Arial" w:cs="Arial"/>
        </w:rPr>
      </w:pPr>
      <w:r w:rsidRPr="00554F13">
        <w:rPr>
          <w:rFonts w:ascii="Arial" w:hAnsi="Arial" w:cs="Arial"/>
          <w:noProof/>
        </w:rPr>
        <w:drawing>
          <wp:inline distT="0" distB="0" distL="0" distR="0">
            <wp:extent cx="2213108" cy="1657350"/>
            <wp:effectExtent l="0" t="0" r="0" b="0"/>
            <wp:docPr id="1" name="Grafik 1" descr="Gelstertalschu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lstertalschule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597" cy="165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E6E" w:rsidRDefault="00723E6E" w:rsidP="00506ED9">
      <w:pPr>
        <w:jc w:val="both"/>
        <w:rPr>
          <w:rFonts w:ascii="Arial" w:hAnsi="Arial" w:cs="Arial"/>
          <w:b/>
          <w:smallCaps/>
          <w:sz w:val="24"/>
          <w:szCs w:val="24"/>
        </w:rPr>
      </w:pPr>
    </w:p>
    <w:p w:rsidR="00506ED9" w:rsidRPr="00456BA9" w:rsidRDefault="00506ED9" w:rsidP="00506ED9">
      <w:pPr>
        <w:jc w:val="both"/>
        <w:rPr>
          <w:rFonts w:ascii="Arial" w:hAnsi="Arial" w:cs="Arial"/>
          <w:b/>
          <w:smallCaps/>
          <w:sz w:val="24"/>
          <w:szCs w:val="24"/>
        </w:rPr>
      </w:pPr>
      <w:r w:rsidRPr="00456BA9">
        <w:rPr>
          <w:rFonts w:ascii="Arial" w:hAnsi="Arial" w:cs="Arial"/>
          <w:b/>
          <w:smallCaps/>
          <w:sz w:val="24"/>
          <w:szCs w:val="24"/>
        </w:rPr>
        <w:t>Profil</w:t>
      </w:r>
    </w:p>
    <w:p w:rsidR="00506ED9" w:rsidRPr="00FC6E64" w:rsidRDefault="00506ED9" w:rsidP="00506ED9">
      <w:pPr>
        <w:jc w:val="both"/>
        <w:rPr>
          <w:rFonts w:ascii="Arial" w:hAnsi="Arial" w:cs="Arial"/>
          <w:sz w:val="21"/>
          <w:szCs w:val="21"/>
        </w:rPr>
      </w:pPr>
      <w:r w:rsidRPr="00FC6E64">
        <w:rPr>
          <w:rFonts w:ascii="Arial" w:hAnsi="Arial" w:cs="Arial"/>
          <w:sz w:val="21"/>
          <w:szCs w:val="21"/>
        </w:rPr>
        <w:t xml:space="preserve">Die naturnahe Gelstertalschule ist eine Grundschule mit </w:t>
      </w:r>
      <w:r>
        <w:rPr>
          <w:rFonts w:ascii="Arial" w:hAnsi="Arial" w:cs="Arial"/>
          <w:sz w:val="21"/>
          <w:szCs w:val="21"/>
        </w:rPr>
        <w:t>Ganztags</w:t>
      </w:r>
      <w:r w:rsidRPr="00FC6E64">
        <w:rPr>
          <w:rFonts w:ascii="Arial" w:hAnsi="Arial" w:cs="Arial"/>
          <w:sz w:val="21"/>
          <w:szCs w:val="21"/>
        </w:rPr>
        <w:t>betreuung</w:t>
      </w:r>
      <w:r>
        <w:rPr>
          <w:rFonts w:ascii="Arial" w:hAnsi="Arial" w:cs="Arial"/>
          <w:sz w:val="21"/>
          <w:szCs w:val="21"/>
        </w:rPr>
        <w:t xml:space="preserve"> nach dem Modell des </w:t>
      </w:r>
      <w:r w:rsidR="002663AF">
        <w:rPr>
          <w:rFonts w:ascii="Arial" w:hAnsi="Arial" w:cs="Arial"/>
          <w:sz w:val="21"/>
          <w:szCs w:val="21"/>
        </w:rPr>
        <w:t>„</w:t>
      </w:r>
      <w:r>
        <w:rPr>
          <w:rFonts w:ascii="Arial" w:hAnsi="Arial" w:cs="Arial"/>
          <w:sz w:val="21"/>
          <w:szCs w:val="21"/>
        </w:rPr>
        <w:t xml:space="preserve">Paktes für den </w:t>
      </w:r>
      <w:r w:rsidR="00D76D7A">
        <w:rPr>
          <w:rFonts w:ascii="Arial" w:hAnsi="Arial" w:cs="Arial"/>
          <w:sz w:val="21"/>
          <w:szCs w:val="21"/>
        </w:rPr>
        <w:t>Nachmittag</w:t>
      </w:r>
      <w:r w:rsidR="002663AF"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. Die inklusive Beschulung und verschiedene</w:t>
      </w:r>
      <w:r w:rsidRPr="00FC6E64">
        <w:rPr>
          <w:rFonts w:ascii="Arial" w:hAnsi="Arial" w:cs="Arial"/>
          <w:sz w:val="21"/>
          <w:szCs w:val="21"/>
        </w:rPr>
        <w:t xml:space="preserve"> Angebo</w:t>
      </w:r>
      <w:r>
        <w:rPr>
          <w:rFonts w:ascii="Arial" w:hAnsi="Arial" w:cs="Arial"/>
          <w:sz w:val="21"/>
          <w:szCs w:val="21"/>
        </w:rPr>
        <w:t>te</w:t>
      </w:r>
      <w:r w:rsidRPr="00FC6E64">
        <w:rPr>
          <w:rFonts w:ascii="Arial" w:hAnsi="Arial" w:cs="Arial"/>
          <w:sz w:val="21"/>
          <w:szCs w:val="21"/>
        </w:rPr>
        <w:t xml:space="preserve"> zur individuellen Förderung und Entwicklung der Kinder aus 7 Stadtteilen der Stadt Witzenhausen und 3 Stadtteilen der Stadt Großalmerode</w:t>
      </w:r>
      <w:r>
        <w:rPr>
          <w:rFonts w:ascii="Arial" w:hAnsi="Arial" w:cs="Arial"/>
          <w:sz w:val="21"/>
          <w:szCs w:val="21"/>
        </w:rPr>
        <w:t xml:space="preserve"> sind selbstverständlich</w:t>
      </w:r>
      <w:r w:rsidRPr="00FC6E64">
        <w:rPr>
          <w:rFonts w:ascii="Arial" w:hAnsi="Arial" w:cs="Arial"/>
          <w:sz w:val="21"/>
          <w:szCs w:val="21"/>
        </w:rPr>
        <w:t xml:space="preserve">. </w:t>
      </w:r>
    </w:p>
    <w:p w:rsidR="00506ED9" w:rsidRPr="007F2DD3" w:rsidRDefault="00506ED9" w:rsidP="00506ED9">
      <w:pPr>
        <w:jc w:val="both"/>
        <w:rPr>
          <w:rFonts w:ascii="Arial" w:hAnsi="Arial" w:cs="Arial"/>
          <w:sz w:val="18"/>
          <w:szCs w:val="18"/>
        </w:rPr>
      </w:pPr>
    </w:p>
    <w:p w:rsidR="00506ED9" w:rsidRPr="00456BA9" w:rsidRDefault="00506ED9" w:rsidP="00506ED9">
      <w:pPr>
        <w:jc w:val="both"/>
        <w:rPr>
          <w:rFonts w:ascii="Arial" w:hAnsi="Arial" w:cs="Arial"/>
          <w:b/>
          <w:smallCaps/>
          <w:sz w:val="24"/>
          <w:szCs w:val="24"/>
        </w:rPr>
      </w:pPr>
      <w:r w:rsidRPr="00456BA9">
        <w:rPr>
          <w:rFonts w:ascii="Arial" w:hAnsi="Arial" w:cs="Arial"/>
          <w:b/>
          <w:smallCaps/>
          <w:sz w:val="24"/>
          <w:szCs w:val="24"/>
        </w:rPr>
        <w:t>Schwerpunkte im Unterricht, besondere Schulangebote, Projekte und Kooperationen</w:t>
      </w:r>
    </w:p>
    <w:p w:rsidR="00506ED9" w:rsidRPr="00FC6E64" w:rsidRDefault="007F4F0B" w:rsidP="00506ED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 der offenen und warmherzigen Atmosphäre der </w:t>
      </w:r>
      <w:r w:rsidR="00506ED9" w:rsidRPr="00FC6E64">
        <w:rPr>
          <w:rFonts w:ascii="Arial" w:hAnsi="Arial" w:cs="Arial"/>
          <w:sz w:val="21"/>
          <w:szCs w:val="21"/>
        </w:rPr>
        <w:t xml:space="preserve">Gelstertalschule </w:t>
      </w:r>
      <w:r>
        <w:rPr>
          <w:rFonts w:ascii="Arial" w:hAnsi="Arial" w:cs="Arial"/>
          <w:sz w:val="21"/>
          <w:szCs w:val="21"/>
        </w:rPr>
        <w:t xml:space="preserve">begegnen sich alle Mitglieder der Schulgemeinde respektvoll und wertschätzend. Jeder soll sich wohl fühlen. </w:t>
      </w:r>
      <w:r w:rsidR="00E10C3D">
        <w:rPr>
          <w:rFonts w:ascii="Arial" w:hAnsi="Arial" w:cs="Arial"/>
          <w:sz w:val="21"/>
          <w:szCs w:val="21"/>
        </w:rPr>
        <w:t>Unsere Erde ist das schützenswerte Zentrum unseres Daseins.</w:t>
      </w:r>
      <w:r w:rsidR="00FC7EC3">
        <w:rPr>
          <w:rFonts w:ascii="Arial" w:hAnsi="Arial" w:cs="Arial"/>
          <w:sz w:val="21"/>
          <w:szCs w:val="21"/>
        </w:rPr>
        <w:t xml:space="preserve"> Nur i</w:t>
      </w:r>
      <w:r w:rsidR="00E10C3D">
        <w:rPr>
          <w:rFonts w:ascii="Arial" w:hAnsi="Arial" w:cs="Arial"/>
          <w:sz w:val="21"/>
          <w:szCs w:val="21"/>
        </w:rPr>
        <w:t xml:space="preserve">n </w:t>
      </w:r>
      <w:r w:rsidR="00FC7EC3">
        <w:rPr>
          <w:rFonts w:ascii="Arial" w:hAnsi="Arial" w:cs="Arial"/>
          <w:sz w:val="21"/>
          <w:szCs w:val="21"/>
        </w:rPr>
        <w:t xml:space="preserve">dankbarem </w:t>
      </w:r>
      <w:r w:rsidR="00E10C3D">
        <w:rPr>
          <w:rFonts w:ascii="Arial" w:hAnsi="Arial" w:cs="Arial"/>
          <w:sz w:val="21"/>
          <w:szCs w:val="21"/>
        </w:rPr>
        <w:t>Einklang mit der Natur kann es ein langfristiges und gesundes Leben geben. Aus diesen Gründen ist die Gelstertalschule s</w:t>
      </w:r>
      <w:r w:rsidR="00506ED9" w:rsidRPr="00FC6E64">
        <w:rPr>
          <w:rFonts w:ascii="Arial" w:hAnsi="Arial" w:cs="Arial"/>
          <w:sz w:val="21"/>
          <w:szCs w:val="21"/>
        </w:rPr>
        <w:t>eit 2011</w:t>
      </w:r>
      <w:r>
        <w:rPr>
          <w:rFonts w:ascii="Arial" w:hAnsi="Arial" w:cs="Arial"/>
          <w:sz w:val="21"/>
          <w:szCs w:val="21"/>
        </w:rPr>
        <w:t xml:space="preserve"> </w:t>
      </w:r>
      <w:r w:rsidR="00506ED9" w:rsidRPr="00FC6E64">
        <w:rPr>
          <w:rFonts w:ascii="Arial" w:hAnsi="Arial" w:cs="Arial"/>
          <w:sz w:val="21"/>
          <w:szCs w:val="21"/>
        </w:rPr>
        <w:t xml:space="preserve">„Eine-Welt-Schule“. Nachhaltigkeit in Bildung und Erziehung prägen die Aktivitäten während des </w:t>
      </w:r>
      <w:r w:rsidR="004466CC">
        <w:rPr>
          <w:rFonts w:ascii="Arial" w:hAnsi="Arial" w:cs="Arial"/>
          <w:sz w:val="21"/>
          <w:szCs w:val="21"/>
        </w:rPr>
        <w:t xml:space="preserve">Schulalltags im gesamten Jahresverlauf. </w:t>
      </w:r>
      <w:r w:rsidR="00675F7F">
        <w:rPr>
          <w:rFonts w:ascii="Arial" w:hAnsi="Arial" w:cs="Arial"/>
          <w:sz w:val="21"/>
          <w:szCs w:val="21"/>
        </w:rPr>
        <w:t xml:space="preserve">Der großzügige und bewirtschaftete Schulgarten bietet praktische Handlungserfahrung. </w:t>
      </w:r>
      <w:r w:rsidR="00E10C3D">
        <w:rPr>
          <w:rFonts w:ascii="Arial" w:hAnsi="Arial" w:cs="Arial"/>
          <w:sz w:val="21"/>
          <w:szCs w:val="21"/>
        </w:rPr>
        <w:t xml:space="preserve">Neben regelmäßigen Unterrichtsinhalten </w:t>
      </w:r>
      <w:r w:rsidR="00C21B09">
        <w:rPr>
          <w:rFonts w:ascii="Arial" w:hAnsi="Arial" w:cs="Arial"/>
          <w:sz w:val="21"/>
          <w:szCs w:val="21"/>
        </w:rPr>
        <w:t>b</w:t>
      </w:r>
      <w:r w:rsidR="00D76D7A">
        <w:rPr>
          <w:rFonts w:ascii="Arial" w:hAnsi="Arial" w:cs="Arial"/>
          <w:sz w:val="21"/>
          <w:szCs w:val="21"/>
        </w:rPr>
        <w:t>esteh</w:t>
      </w:r>
      <w:r w:rsidR="00C21B09">
        <w:rPr>
          <w:rFonts w:ascii="Arial" w:hAnsi="Arial" w:cs="Arial"/>
          <w:sz w:val="21"/>
          <w:szCs w:val="21"/>
        </w:rPr>
        <w:t>en</w:t>
      </w:r>
      <w:r w:rsidR="00D76D7A">
        <w:rPr>
          <w:rFonts w:ascii="Arial" w:hAnsi="Arial" w:cs="Arial"/>
          <w:sz w:val="21"/>
          <w:szCs w:val="21"/>
        </w:rPr>
        <w:t xml:space="preserve"> enge </w:t>
      </w:r>
      <w:r w:rsidR="00C21B09">
        <w:rPr>
          <w:rFonts w:ascii="Arial" w:hAnsi="Arial" w:cs="Arial"/>
          <w:sz w:val="21"/>
          <w:szCs w:val="21"/>
        </w:rPr>
        <w:t>Kooperationen</w:t>
      </w:r>
      <w:r w:rsidR="00D76D7A">
        <w:rPr>
          <w:rFonts w:ascii="Arial" w:hAnsi="Arial" w:cs="Arial"/>
          <w:sz w:val="21"/>
          <w:szCs w:val="21"/>
        </w:rPr>
        <w:t xml:space="preserve"> m</w:t>
      </w:r>
      <w:r w:rsidR="00506ED9" w:rsidRPr="00FC6E64">
        <w:rPr>
          <w:rFonts w:ascii="Arial" w:hAnsi="Arial" w:cs="Arial"/>
          <w:sz w:val="21"/>
          <w:szCs w:val="21"/>
        </w:rPr>
        <w:t xml:space="preserve">it </w:t>
      </w:r>
      <w:r w:rsidR="00506ED9">
        <w:rPr>
          <w:rFonts w:ascii="Arial" w:hAnsi="Arial" w:cs="Arial"/>
          <w:sz w:val="21"/>
          <w:szCs w:val="21"/>
        </w:rPr>
        <w:t xml:space="preserve">verschiedenen </w:t>
      </w:r>
      <w:r w:rsidR="002663AF">
        <w:rPr>
          <w:rFonts w:ascii="Arial" w:hAnsi="Arial" w:cs="Arial"/>
          <w:sz w:val="21"/>
          <w:szCs w:val="21"/>
        </w:rPr>
        <w:t xml:space="preserve">regionalen </w:t>
      </w:r>
      <w:r w:rsidR="00D76D7A">
        <w:rPr>
          <w:rFonts w:ascii="Arial" w:hAnsi="Arial" w:cs="Arial"/>
          <w:sz w:val="21"/>
          <w:szCs w:val="21"/>
        </w:rPr>
        <w:t>Partnern</w:t>
      </w:r>
      <w:r w:rsidR="00506ED9">
        <w:rPr>
          <w:rFonts w:ascii="Arial" w:hAnsi="Arial" w:cs="Arial"/>
          <w:sz w:val="21"/>
          <w:szCs w:val="21"/>
        </w:rPr>
        <w:t xml:space="preserve"> </w:t>
      </w:r>
      <w:r w:rsidR="00D76D7A">
        <w:rPr>
          <w:rFonts w:ascii="Arial" w:hAnsi="Arial" w:cs="Arial"/>
          <w:sz w:val="21"/>
          <w:szCs w:val="21"/>
        </w:rPr>
        <w:t xml:space="preserve">aus dem Bereich </w:t>
      </w:r>
      <w:r w:rsidR="00506ED9">
        <w:rPr>
          <w:rFonts w:ascii="Arial" w:hAnsi="Arial" w:cs="Arial"/>
          <w:sz w:val="21"/>
          <w:szCs w:val="21"/>
        </w:rPr>
        <w:t>Bildung und nachhaltige Entwicklung (BNE)</w:t>
      </w:r>
      <w:r w:rsidR="00C21B09">
        <w:rPr>
          <w:rFonts w:ascii="Arial" w:hAnsi="Arial" w:cs="Arial"/>
          <w:sz w:val="21"/>
          <w:szCs w:val="21"/>
        </w:rPr>
        <w:t xml:space="preserve">, u.a. </w:t>
      </w:r>
      <w:r w:rsidR="00D76D7A">
        <w:rPr>
          <w:rFonts w:ascii="Arial" w:hAnsi="Arial" w:cs="Arial"/>
          <w:sz w:val="21"/>
          <w:szCs w:val="21"/>
        </w:rPr>
        <w:t xml:space="preserve">mit dem </w:t>
      </w:r>
      <w:r w:rsidR="00506ED9">
        <w:rPr>
          <w:rFonts w:ascii="Arial" w:hAnsi="Arial" w:cs="Arial"/>
          <w:sz w:val="21"/>
          <w:szCs w:val="21"/>
        </w:rPr>
        <w:t>Welt Garten</w:t>
      </w:r>
      <w:r w:rsidR="00C21B09">
        <w:rPr>
          <w:rFonts w:ascii="Arial" w:hAnsi="Arial" w:cs="Arial"/>
          <w:sz w:val="21"/>
          <w:szCs w:val="21"/>
        </w:rPr>
        <w:t xml:space="preserve">, </w:t>
      </w:r>
      <w:r w:rsidR="00D76D7A">
        <w:rPr>
          <w:rFonts w:ascii="Arial" w:hAnsi="Arial" w:cs="Arial"/>
          <w:sz w:val="21"/>
          <w:szCs w:val="21"/>
        </w:rPr>
        <w:t xml:space="preserve">dem </w:t>
      </w:r>
      <w:r w:rsidR="00506ED9">
        <w:rPr>
          <w:rFonts w:ascii="Arial" w:hAnsi="Arial" w:cs="Arial"/>
          <w:sz w:val="21"/>
          <w:szCs w:val="21"/>
        </w:rPr>
        <w:t>Tropengewächshaus,</w:t>
      </w:r>
      <w:r w:rsidR="00C21B09">
        <w:rPr>
          <w:rFonts w:ascii="Arial" w:hAnsi="Arial" w:cs="Arial"/>
          <w:sz w:val="21"/>
          <w:szCs w:val="21"/>
        </w:rPr>
        <w:t xml:space="preserve"> </w:t>
      </w:r>
      <w:r w:rsidR="00D76D7A">
        <w:rPr>
          <w:rFonts w:ascii="Arial" w:hAnsi="Arial" w:cs="Arial"/>
          <w:sz w:val="21"/>
          <w:szCs w:val="21"/>
        </w:rPr>
        <w:t>dem</w:t>
      </w:r>
      <w:r w:rsidR="00506ED9">
        <w:rPr>
          <w:rFonts w:ascii="Arial" w:hAnsi="Arial" w:cs="Arial"/>
          <w:sz w:val="21"/>
          <w:szCs w:val="21"/>
        </w:rPr>
        <w:t xml:space="preserve"> </w:t>
      </w:r>
      <w:r w:rsidR="00506ED9" w:rsidRPr="00FC6E64">
        <w:rPr>
          <w:rFonts w:ascii="Arial" w:hAnsi="Arial" w:cs="Arial"/>
          <w:sz w:val="21"/>
          <w:szCs w:val="21"/>
        </w:rPr>
        <w:t>Völkerkundemuseum</w:t>
      </w:r>
      <w:r w:rsidR="00D76D7A">
        <w:rPr>
          <w:rFonts w:ascii="Arial" w:hAnsi="Arial" w:cs="Arial"/>
          <w:sz w:val="21"/>
          <w:szCs w:val="21"/>
        </w:rPr>
        <w:t>, dem Eine-Welt-L</w:t>
      </w:r>
      <w:r w:rsidR="00506ED9" w:rsidRPr="00FC6E64">
        <w:rPr>
          <w:rFonts w:ascii="Arial" w:hAnsi="Arial" w:cs="Arial"/>
          <w:sz w:val="21"/>
          <w:szCs w:val="21"/>
        </w:rPr>
        <w:t>aden</w:t>
      </w:r>
      <w:r w:rsidR="00D76D7A">
        <w:rPr>
          <w:rFonts w:ascii="Arial" w:hAnsi="Arial" w:cs="Arial"/>
          <w:sz w:val="21"/>
          <w:szCs w:val="21"/>
        </w:rPr>
        <w:t xml:space="preserve">, dem Verein </w:t>
      </w:r>
      <w:proofErr w:type="spellStart"/>
      <w:r w:rsidR="00D76D7A" w:rsidRPr="004466CC">
        <w:rPr>
          <w:rFonts w:ascii="Arial" w:hAnsi="Arial" w:cs="Arial"/>
          <w:sz w:val="21"/>
          <w:szCs w:val="21"/>
        </w:rPr>
        <w:t>EdGar</w:t>
      </w:r>
      <w:proofErr w:type="spellEnd"/>
      <w:r w:rsidR="00E10C3D">
        <w:rPr>
          <w:rFonts w:ascii="Arial" w:hAnsi="Arial" w:cs="Arial"/>
          <w:sz w:val="21"/>
          <w:szCs w:val="21"/>
        </w:rPr>
        <w:t xml:space="preserve">, </w:t>
      </w:r>
      <w:r w:rsidR="002E662A">
        <w:rPr>
          <w:rFonts w:ascii="Arial" w:hAnsi="Arial" w:cs="Arial"/>
          <w:sz w:val="21"/>
          <w:szCs w:val="21"/>
        </w:rPr>
        <w:t xml:space="preserve">dem BNE-Netzwerk Nordhessen, dem </w:t>
      </w:r>
      <w:r w:rsidR="00506ED9" w:rsidRPr="00FC6E64">
        <w:rPr>
          <w:rFonts w:ascii="Arial" w:hAnsi="Arial" w:cs="Arial"/>
          <w:sz w:val="21"/>
          <w:szCs w:val="21"/>
        </w:rPr>
        <w:t>Hessenforst</w:t>
      </w:r>
      <w:r w:rsidR="00E10C3D">
        <w:rPr>
          <w:rFonts w:ascii="Arial" w:hAnsi="Arial" w:cs="Arial"/>
          <w:sz w:val="21"/>
          <w:szCs w:val="21"/>
        </w:rPr>
        <w:t>, dem Netzwerk Bildung trifft Entwicklung</w:t>
      </w:r>
      <w:r w:rsidR="002E662A">
        <w:rPr>
          <w:rFonts w:ascii="Arial" w:hAnsi="Arial" w:cs="Arial"/>
          <w:sz w:val="21"/>
          <w:szCs w:val="21"/>
        </w:rPr>
        <w:t xml:space="preserve"> sowie dem Geo-Naturpark Frau-Holle-Land. Dur</w:t>
      </w:r>
      <w:r w:rsidR="004466CC">
        <w:rPr>
          <w:rFonts w:ascii="Arial" w:hAnsi="Arial" w:cs="Arial"/>
          <w:sz w:val="21"/>
          <w:szCs w:val="21"/>
        </w:rPr>
        <w:t xml:space="preserve">ch den jährlich stattfindenden </w:t>
      </w:r>
      <w:r w:rsidR="00506ED9" w:rsidRPr="00FC6E64">
        <w:rPr>
          <w:rFonts w:ascii="Arial" w:hAnsi="Arial" w:cs="Arial"/>
          <w:sz w:val="21"/>
          <w:szCs w:val="21"/>
        </w:rPr>
        <w:t>„Tag der Schule unter freiem Himmel“ und</w:t>
      </w:r>
      <w:r w:rsidR="004466CC">
        <w:rPr>
          <w:rFonts w:ascii="Arial" w:hAnsi="Arial" w:cs="Arial"/>
          <w:sz w:val="21"/>
          <w:szCs w:val="21"/>
        </w:rPr>
        <w:t xml:space="preserve"> eine</w:t>
      </w:r>
      <w:r w:rsidR="00C21B09">
        <w:rPr>
          <w:rFonts w:ascii="Arial" w:hAnsi="Arial" w:cs="Arial"/>
          <w:sz w:val="21"/>
          <w:szCs w:val="21"/>
        </w:rPr>
        <w:t>n</w:t>
      </w:r>
      <w:r w:rsidR="004466CC">
        <w:rPr>
          <w:rFonts w:ascii="Arial" w:hAnsi="Arial" w:cs="Arial"/>
          <w:sz w:val="21"/>
          <w:szCs w:val="21"/>
        </w:rPr>
        <w:t xml:space="preserve"> Spendenlauf </w:t>
      </w:r>
      <w:r w:rsidR="00506ED9" w:rsidRPr="00FC6E64">
        <w:rPr>
          <w:rFonts w:ascii="Arial" w:hAnsi="Arial" w:cs="Arial"/>
          <w:sz w:val="21"/>
          <w:szCs w:val="21"/>
        </w:rPr>
        <w:t xml:space="preserve">zur </w:t>
      </w:r>
      <w:r w:rsidR="00506ED9" w:rsidRPr="00FC6E64">
        <w:rPr>
          <w:rFonts w:ascii="Arial" w:hAnsi="Arial" w:cs="Arial"/>
          <w:sz w:val="21"/>
          <w:szCs w:val="21"/>
        </w:rPr>
        <w:t>finan</w:t>
      </w:r>
      <w:r w:rsidR="0097681F">
        <w:rPr>
          <w:rFonts w:ascii="Arial" w:hAnsi="Arial" w:cs="Arial"/>
          <w:sz w:val="21"/>
          <w:szCs w:val="21"/>
        </w:rPr>
        <w:t xml:space="preserve">ziellen Unterstützung </w:t>
      </w:r>
      <w:r w:rsidR="004466CC">
        <w:rPr>
          <w:rFonts w:ascii="Arial" w:hAnsi="Arial" w:cs="Arial"/>
          <w:sz w:val="21"/>
          <w:szCs w:val="21"/>
        </w:rPr>
        <w:t xml:space="preserve">benachteiligter </w:t>
      </w:r>
      <w:r w:rsidR="0097681F">
        <w:rPr>
          <w:rFonts w:ascii="Arial" w:hAnsi="Arial" w:cs="Arial"/>
          <w:sz w:val="21"/>
          <w:szCs w:val="21"/>
        </w:rPr>
        <w:t xml:space="preserve">Kinder </w:t>
      </w:r>
      <w:r w:rsidR="004466CC">
        <w:rPr>
          <w:rFonts w:ascii="Arial" w:hAnsi="Arial" w:cs="Arial"/>
          <w:sz w:val="21"/>
          <w:szCs w:val="21"/>
        </w:rPr>
        <w:t>bekommen die Schüler aktiv eine Möglichkeit zum Perspektivwechsel</w:t>
      </w:r>
      <w:r w:rsidR="00506ED9" w:rsidRPr="00FC6E64">
        <w:rPr>
          <w:rFonts w:ascii="Arial" w:hAnsi="Arial" w:cs="Arial"/>
          <w:sz w:val="21"/>
          <w:szCs w:val="21"/>
        </w:rPr>
        <w:t xml:space="preserve">. </w:t>
      </w:r>
      <w:r w:rsidR="002B0270">
        <w:rPr>
          <w:rFonts w:ascii="Arial" w:hAnsi="Arial" w:cs="Arial"/>
          <w:sz w:val="21"/>
          <w:szCs w:val="21"/>
        </w:rPr>
        <w:t>S</w:t>
      </w:r>
      <w:r w:rsidR="002B0270" w:rsidRPr="00FC6E64">
        <w:rPr>
          <w:rFonts w:ascii="Arial" w:hAnsi="Arial" w:cs="Arial"/>
          <w:sz w:val="21"/>
          <w:szCs w:val="21"/>
        </w:rPr>
        <w:t xml:space="preserve">eit vielen Jahren bestehenden Kontakte </w:t>
      </w:r>
      <w:r w:rsidR="002B0270">
        <w:rPr>
          <w:rFonts w:ascii="Arial" w:hAnsi="Arial" w:cs="Arial"/>
          <w:sz w:val="21"/>
          <w:szCs w:val="21"/>
        </w:rPr>
        <w:t>zu einer</w:t>
      </w:r>
      <w:r w:rsidR="002B0270" w:rsidRPr="002B0270">
        <w:rPr>
          <w:rFonts w:ascii="Arial" w:hAnsi="Arial" w:cs="Arial"/>
          <w:sz w:val="21"/>
          <w:szCs w:val="21"/>
        </w:rPr>
        <w:t xml:space="preserve"> Partnerschule </w:t>
      </w:r>
      <w:r w:rsidR="002B0270" w:rsidRPr="00FC6E64">
        <w:rPr>
          <w:rFonts w:ascii="Arial" w:hAnsi="Arial" w:cs="Arial"/>
          <w:sz w:val="21"/>
          <w:szCs w:val="21"/>
        </w:rPr>
        <w:t xml:space="preserve">in </w:t>
      </w:r>
      <w:proofErr w:type="spellStart"/>
      <w:r w:rsidR="002B0270" w:rsidRPr="00FC6E64">
        <w:rPr>
          <w:rFonts w:ascii="Arial" w:hAnsi="Arial" w:cs="Arial"/>
          <w:sz w:val="21"/>
          <w:szCs w:val="21"/>
        </w:rPr>
        <w:t>El</w:t>
      </w:r>
      <w:proofErr w:type="spellEnd"/>
      <w:r w:rsidR="002B0270" w:rsidRPr="00FC6E64">
        <w:rPr>
          <w:rFonts w:ascii="Arial" w:hAnsi="Arial" w:cs="Arial"/>
          <w:sz w:val="21"/>
          <w:szCs w:val="21"/>
        </w:rPr>
        <w:t xml:space="preserve"> Salvador</w:t>
      </w:r>
      <w:r w:rsidR="002B0270">
        <w:rPr>
          <w:rFonts w:ascii="Arial" w:hAnsi="Arial" w:cs="Arial"/>
          <w:sz w:val="21"/>
          <w:szCs w:val="21"/>
        </w:rPr>
        <w:t>.</w:t>
      </w:r>
      <w:r w:rsidR="00C21B09">
        <w:rPr>
          <w:rFonts w:ascii="Arial" w:hAnsi="Arial" w:cs="Arial"/>
          <w:sz w:val="21"/>
          <w:szCs w:val="21"/>
        </w:rPr>
        <w:t xml:space="preserve"> </w:t>
      </w:r>
      <w:r w:rsidR="002B0270">
        <w:rPr>
          <w:rFonts w:ascii="Arial" w:hAnsi="Arial" w:cs="Arial"/>
          <w:sz w:val="21"/>
          <w:szCs w:val="21"/>
        </w:rPr>
        <w:t>Unterschi</w:t>
      </w:r>
      <w:r w:rsidR="004466CC">
        <w:rPr>
          <w:rFonts w:ascii="Arial" w:hAnsi="Arial" w:cs="Arial"/>
          <w:sz w:val="21"/>
          <w:szCs w:val="21"/>
        </w:rPr>
        <w:t xml:space="preserve">edliche </w:t>
      </w:r>
      <w:r w:rsidR="00506ED9" w:rsidRPr="00FC6E64">
        <w:rPr>
          <w:rFonts w:ascii="Arial" w:hAnsi="Arial" w:cs="Arial"/>
          <w:sz w:val="21"/>
          <w:szCs w:val="21"/>
        </w:rPr>
        <w:t>Lebensbedingungen</w:t>
      </w:r>
      <w:r w:rsidR="00723E6E">
        <w:rPr>
          <w:rFonts w:ascii="Arial" w:hAnsi="Arial" w:cs="Arial"/>
          <w:sz w:val="21"/>
          <w:szCs w:val="21"/>
        </w:rPr>
        <w:t xml:space="preserve"> in der </w:t>
      </w:r>
      <w:r w:rsidR="00534E8E">
        <w:rPr>
          <w:rFonts w:ascii="Arial" w:hAnsi="Arial" w:cs="Arial"/>
          <w:sz w:val="21"/>
          <w:szCs w:val="21"/>
        </w:rPr>
        <w:t>„</w:t>
      </w:r>
      <w:r w:rsidR="00723E6E">
        <w:rPr>
          <w:rFonts w:ascii="Arial" w:hAnsi="Arial" w:cs="Arial"/>
          <w:sz w:val="21"/>
          <w:szCs w:val="21"/>
        </w:rPr>
        <w:t>Einen Welt</w:t>
      </w:r>
      <w:r w:rsidR="00534E8E">
        <w:rPr>
          <w:rFonts w:ascii="Arial" w:hAnsi="Arial" w:cs="Arial"/>
          <w:sz w:val="21"/>
          <w:szCs w:val="21"/>
        </w:rPr>
        <w:t>“</w:t>
      </w:r>
      <w:r w:rsidR="004466CC">
        <w:rPr>
          <w:rFonts w:ascii="Arial" w:hAnsi="Arial" w:cs="Arial"/>
          <w:sz w:val="21"/>
          <w:szCs w:val="21"/>
        </w:rPr>
        <w:t xml:space="preserve"> können </w:t>
      </w:r>
      <w:r w:rsidR="00C21B09">
        <w:rPr>
          <w:rFonts w:ascii="Arial" w:hAnsi="Arial" w:cs="Arial"/>
          <w:sz w:val="21"/>
          <w:szCs w:val="21"/>
        </w:rPr>
        <w:t>u.a. in direktem Briefkontakt</w:t>
      </w:r>
      <w:r w:rsidR="004466CC">
        <w:rPr>
          <w:rFonts w:ascii="Arial" w:hAnsi="Arial" w:cs="Arial"/>
          <w:sz w:val="21"/>
          <w:szCs w:val="21"/>
        </w:rPr>
        <w:t xml:space="preserve"> miterlebt </w:t>
      </w:r>
      <w:r w:rsidR="002B0270">
        <w:rPr>
          <w:rFonts w:ascii="Arial" w:hAnsi="Arial" w:cs="Arial"/>
          <w:sz w:val="21"/>
          <w:szCs w:val="21"/>
        </w:rPr>
        <w:t xml:space="preserve">und nachvollzogen </w:t>
      </w:r>
      <w:r w:rsidR="004466CC">
        <w:rPr>
          <w:rFonts w:ascii="Arial" w:hAnsi="Arial" w:cs="Arial"/>
          <w:sz w:val="21"/>
          <w:szCs w:val="21"/>
        </w:rPr>
        <w:t>werden</w:t>
      </w:r>
      <w:r w:rsidR="00723E6E">
        <w:rPr>
          <w:rFonts w:ascii="Arial" w:hAnsi="Arial" w:cs="Arial"/>
          <w:sz w:val="21"/>
          <w:szCs w:val="21"/>
        </w:rPr>
        <w:t>.</w:t>
      </w:r>
    </w:p>
    <w:p w:rsidR="002E662A" w:rsidRDefault="00506ED9" w:rsidP="00506ED9">
      <w:pPr>
        <w:jc w:val="both"/>
        <w:rPr>
          <w:rFonts w:ascii="Arial" w:hAnsi="Arial" w:cs="Arial"/>
          <w:sz w:val="21"/>
          <w:szCs w:val="21"/>
        </w:rPr>
      </w:pPr>
      <w:r w:rsidRPr="00FC6E64">
        <w:rPr>
          <w:rFonts w:ascii="Arial" w:hAnsi="Arial" w:cs="Arial"/>
          <w:sz w:val="21"/>
          <w:szCs w:val="21"/>
        </w:rPr>
        <w:t>Ein weiterer Schwerpunkt der Gelstertalschule ist die gesundheitsfördernde</w:t>
      </w:r>
      <w:r w:rsidR="0097681F">
        <w:rPr>
          <w:rFonts w:ascii="Arial" w:hAnsi="Arial" w:cs="Arial"/>
          <w:sz w:val="21"/>
          <w:szCs w:val="21"/>
        </w:rPr>
        <w:t xml:space="preserve"> Arbeit durch gesunde Ernährung und eine</w:t>
      </w:r>
      <w:r w:rsidRPr="00FC6E64">
        <w:rPr>
          <w:rFonts w:ascii="Arial" w:hAnsi="Arial" w:cs="Arial"/>
          <w:sz w:val="21"/>
          <w:szCs w:val="21"/>
        </w:rPr>
        <w:t xml:space="preserve"> ganzjährige Sportförderung</w:t>
      </w:r>
      <w:r w:rsidR="002E662A">
        <w:rPr>
          <w:rFonts w:ascii="Arial" w:hAnsi="Arial" w:cs="Arial"/>
          <w:sz w:val="21"/>
          <w:szCs w:val="21"/>
        </w:rPr>
        <w:t xml:space="preserve">. </w:t>
      </w:r>
      <w:r w:rsidRPr="00FC6E64">
        <w:rPr>
          <w:rFonts w:ascii="Arial" w:hAnsi="Arial" w:cs="Arial"/>
          <w:sz w:val="21"/>
          <w:szCs w:val="21"/>
        </w:rPr>
        <w:t>Sportfeste, Schwimm</w:t>
      </w:r>
      <w:r w:rsidR="00ED5D10">
        <w:rPr>
          <w:rFonts w:ascii="Arial" w:hAnsi="Arial" w:cs="Arial"/>
          <w:sz w:val="21"/>
          <w:szCs w:val="21"/>
        </w:rPr>
        <w:t>-</w:t>
      </w:r>
      <w:proofErr w:type="spellStart"/>
      <w:r w:rsidR="00ED5D10">
        <w:rPr>
          <w:rFonts w:ascii="Arial" w:hAnsi="Arial" w:cs="Arial"/>
          <w:sz w:val="21"/>
          <w:szCs w:val="21"/>
        </w:rPr>
        <w:t>unte</w:t>
      </w:r>
      <w:r w:rsidRPr="00FC6E64">
        <w:rPr>
          <w:rFonts w:ascii="Arial" w:hAnsi="Arial" w:cs="Arial"/>
          <w:sz w:val="21"/>
          <w:szCs w:val="21"/>
        </w:rPr>
        <w:t>richt</w:t>
      </w:r>
      <w:proofErr w:type="spellEnd"/>
      <w:r w:rsidR="002E662A">
        <w:rPr>
          <w:rFonts w:ascii="Arial" w:hAnsi="Arial" w:cs="Arial"/>
          <w:sz w:val="21"/>
          <w:szCs w:val="21"/>
        </w:rPr>
        <w:t xml:space="preserve"> in Klasse 4</w:t>
      </w:r>
      <w:r w:rsidRPr="00FC6E64">
        <w:rPr>
          <w:rFonts w:ascii="Arial" w:hAnsi="Arial" w:cs="Arial"/>
          <w:sz w:val="21"/>
          <w:szCs w:val="21"/>
        </w:rPr>
        <w:t>,</w:t>
      </w:r>
      <w:r w:rsidR="00C21B09">
        <w:rPr>
          <w:rFonts w:ascii="Arial" w:hAnsi="Arial" w:cs="Arial"/>
          <w:sz w:val="21"/>
          <w:szCs w:val="21"/>
        </w:rPr>
        <w:t xml:space="preserve"> sportliche AGs im Ganztag</w:t>
      </w:r>
      <w:r w:rsidR="002E662A">
        <w:rPr>
          <w:rFonts w:ascii="Arial" w:hAnsi="Arial" w:cs="Arial"/>
          <w:sz w:val="21"/>
          <w:szCs w:val="21"/>
        </w:rPr>
        <w:t xml:space="preserve"> und ein tägliches gemeinsames Frühstück in den Klassen sind Eckpfeiler dieses wichtigen Fundaments</w:t>
      </w:r>
      <w:r w:rsidRPr="00FC6E64">
        <w:rPr>
          <w:rFonts w:ascii="Arial" w:hAnsi="Arial" w:cs="Arial"/>
          <w:sz w:val="21"/>
          <w:szCs w:val="21"/>
        </w:rPr>
        <w:t>.</w:t>
      </w:r>
    </w:p>
    <w:p w:rsidR="002E662A" w:rsidRDefault="002E662A" w:rsidP="00506ED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Selbständigkeit wird unter anderem durch offene Unterrichtsformen und die von den Kindern selbst organisierte Pausenausleihe gefördert.</w:t>
      </w:r>
    </w:p>
    <w:p w:rsidR="00FC7EC3" w:rsidRDefault="002E662A" w:rsidP="00506ED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Angebote der Schulsozialarbeit </w:t>
      </w:r>
      <w:r w:rsidR="00ED5D10">
        <w:rPr>
          <w:rFonts w:ascii="Arial" w:hAnsi="Arial" w:cs="Arial"/>
          <w:sz w:val="21"/>
          <w:szCs w:val="21"/>
        </w:rPr>
        <w:t xml:space="preserve">WMK </w:t>
      </w:r>
      <w:r>
        <w:rPr>
          <w:rFonts w:ascii="Arial" w:hAnsi="Arial" w:cs="Arial"/>
          <w:sz w:val="21"/>
          <w:szCs w:val="21"/>
        </w:rPr>
        <w:t xml:space="preserve">bereichern soziales </w:t>
      </w:r>
      <w:r w:rsidR="00506ED9" w:rsidRPr="00FC6E64">
        <w:rPr>
          <w:rFonts w:ascii="Arial" w:hAnsi="Arial" w:cs="Arial"/>
          <w:sz w:val="21"/>
          <w:szCs w:val="21"/>
        </w:rPr>
        <w:t>Kompetenztraining</w:t>
      </w:r>
      <w:r w:rsidR="00FC7EC3">
        <w:rPr>
          <w:rFonts w:ascii="Arial" w:hAnsi="Arial" w:cs="Arial"/>
          <w:sz w:val="21"/>
          <w:szCs w:val="21"/>
        </w:rPr>
        <w:t xml:space="preserve"> in den Lerngruppen</w:t>
      </w:r>
      <w:r>
        <w:rPr>
          <w:rFonts w:ascii="Arial" w:hAnsi="Arial" w:cs="Arial"/>
          <w:sz w:val="21"/>
          <w:szCs w:val="21"/>
        </w:rPr>
        <w:t>, welches Grundlage für ein friedliches und gleichwertiges Miteinander ist</w:t>
      </w:r>
      <w:r w:rsidR="00FC7EC3">
        <w:rPr>
          <w:rFonts w:ascii="Arial" w:hAnsi="Arial" w:cs="Arial"/>
          <w:sz w:val="21"/>
          <w:szCs w:val="21"/>
        </w:rPr>
        <w:t>.</w:t>
      </w:r>
      <w:r w:rsidR="00ED5D10">
        <w:rPr>
          <w:rFonts w:ascii="Arial" w:hAnsi="Arial" w:cs="Arial"/>
          <w:sz w:val="21"/>
          <w:szCs w:val="21"/>
        </w:rPr>
        <w:t xml:space="preserve"> Eine schulinterne Ausbildung zum Streitschlichter erweitert Kompetenzen.</w:t>
      </w:r>
    </w:p>
    <w:p w:rsidR="00506ED9" w:rsidRPr="00FC6E64" w:rsidRDefault="0097681F" w:rsidP="00506ED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</w:t>
      </w:r>
      <w:r w:rsidR="00723E6E">
        <w:rPr>
          <w:rFonts w:ascii="Arial" w:hAnsi="Arial" w:cs="Arial"/>
          <w:sz w:val="21"/>
          <w:szCs w:val="21"/>
        </w:rPr>
        <w:t xml:space="preserve">urch </w:t>
      </w:r>
      <w:r w:rsidR="00FC7EC3">
        <w:rPr>
          <w:rFonts w:ascii="Arial" w:hAnsi="Arial" w:cs="Arial"/>
          <w:sz w:val="21"/>
          <w:szCs w:val="21"/>
        </w:rPr>
        <w:t xml:space="preserve">das </w:t>
      </w:r>
      <w:r>
        <w:rPr>
          <w:rFonts w:ascii="Arial" w:hAnsi="Arial" w:cs="Arial"/>
          <w:sz w:val="21"/>
          <w:szCs w:val="21"/>
        </w:rPr>
        <w:t>ehemalige Projekt „Musikalische Grundschule“</w:t>
      </w:r>
      <w:r w:rsidR="00506ED9" w:rsidRPr="00FC6E64">
        <w:rPr>
          <w:rFonts w:ascii="Arial" w:hAnsi="Arial" w:cs="Arial"/>
          <w:sz w:val="21"/>
          <w:szCs w:val="21"/>
        </w:rPr>
        <w:t xml:space="preserve"> ist an der Gelstertalschule Musizieren, Singen, Gesangstheater, Theater</w:t>
      </w:r>
      <w:r>
        <w:rPr>
          <w:rFonts w:ascii="Arial" w:hAnsi="Arial" w:cs="Arial"/>
          <w:sz w:val="21"/>
          <w:szCs w:val="21"/>
        </w:rPr>
        <w:t>-</w:t>
      </w:r>
      <w:r w:rsidR="00506ED9" w:rsidRPr="00FC6E64">
        <w:rPr>
          <w:rFonts w:ascii="Arial" w:hAnsi="Arial" w:cs="Arial"/>
          <w:sz w:val="21"/>
          <w:szCs w:val="21"/>
        </w:rPr>
        <w:t xml:space="preserve">spielen oder Instrumenten-AG ein wichtiges pädagogisches Standbein, das in </w:t>
      </w:r>
      <w:r w:rsidR="00FC7EC3" w:rsidRPr="00FC6E64">
        <w:rPr>
          <w:rFonts w:ascii="Arial" w:hAnsi="Arial" w:cs="Arial"/>
          <w:sz w:val="21"/>
          <w:szCs w:val="21"/>
        </w:rPr>
        <w:t>ergän</w:t>
      </w:r>
      <w:r w:rsidR="00FC7EC3">
        <w:rPr>
          <w:rFonts w:ascii="Arial" w:hAnsi="Arial" w:cs="Arial"/>
          <w:sz w:val="21"/>
          <w:szCs w:val="21"/>
        </w:rPr>
        <w:t>z</w:t>
      </w:r>
      <w:r w:rsidR="00FC7EC3" w:rsidRPr="00FC6E64">
        <w:rPr>
          <w:rFonts w:ascii="Arial" w:hAnsi="Arial" w:cs="Arial"/>
          <w:sz w:val="21"/>
          <w:szCs w:val="21"/>
        </w:rPr>
        <w:t>ender</w:t>
      </w:r>
      <w:r w:rsidR="00506ED9" w:rsidRPr="00FC6E64">
        <w:rPr>
          <w:rFonts w:ascii="Arial" w:hAnsi="Arial" w:cs="Arial"/>
          <w:sz w:val="21"/>
          <w:szCs w:val="21"/>
        </w:rPr>
        <w:t xml:space="preserve"> Zusammenarbeit mit </w:t>
      </w:r>
      <w:r>
        <w:rPr>
          <w:rFonts w:ascii="Arial" w:hAnsi="Arial" w:cs="Arial"/>
          <w:sz w:val="21"/>
          <w:szCs w:val="21"/>
        </w:rPr>
        <w:t>einer</w:t>
      </w:r>
      <w:r w:rsidR="00506ED9" w:rsidRPr="00FC6E64">
        <w:rPr>
          <w:rFonts w:ascii="Arial" w:hAnsi="Arial" w:cs="Arial"/>
          <w:sz w:val="21"/>
          <w:szCs w:val="21"/>
        </w:rPr>
        <w:t xml:space="preserve"> privaten Musikschu</w:t>
      </w:r>
      <w:r>
        <w:rPr>
          <w:rFonts w:ascii="Arial" w:hAnsi="Arial" w:cs="Arial"/>
          <w:sz w:val="21"/>
          <w:szCs w:val="21"/>
        </w:rPr>
        <w:t>le</w:t>
      </w:r>
      <w:r w:rsidR="00506ED9" w:rsidRPr="00FC6E64">
        <w:rPr>
          <w:rFonts w:ascii="Arial" w:hAnsi="Arial" w:cs="Arial"/>
          <w:sz w:val="21"/>
          <w:szCs w:val="21"/>
        </w:rPr>
        <w:t xml:space="preserve"> Musizieren in allen Klassen integrieren möchte.</w:t>
      </w:r>
    </w:p>
    <w:p w:rsidR="00506ED9" w:rsidRPr="00FC6E64" w:rsidRDefault="00506ED9" w:rsidP="00506ED9">
      <w:pPr>
        <w:jc w:val="both"/>
        <w:rPr>
          <w:rFonts w:ascii="Arial" w:hAnsi="Arial" w:cs="Arial"/>
          <w:sz w:val="21"/>
          <w:szCs w:val="21"/>
        </w:rPr>
      </w:pPr>
      <w:r w:rsidRPr="00FC6E64">
        <w:rPr>
          <w:rFonts w:ascii="Arial" w:hAnsi="Arial" w:cs="Arial"/>
          <w:sz w:val="21"/>
          <w:szCs w:val="21"/>
        </w:rPr>
        <w:t>Zur Förderung des Kulturverständnisses fi</w:t>
      </w:r>
      <w:r w:rsidR="00FC7EC3">
        <w:rPr>
          <w:rFonts w:ascii="Arial" w:hAnsi="Arial" w:cs="Arial"/>
          <w:sz w:val="21"/>
          <w:szCs w:val="21"/>
        </w:rPr>
        <w:t>nden jährliche gemeinsame T</w:t>
      </w:r>
      <w:r w:rsidRPr="00FC6E64">
        <w:rPr>
          <w:rFonts w:ascii="Arial" w:hAnsi="Arial" w:cs="Arial"/>
          <w:sz w:val="21"/>
          <w:szCs w:val="21"/>
        </w:rPr>
        <w:t>heaterbesuche</w:t>
      </w:r>
      <w:r w:rsidR="00FC7EC3">
        <w:rPr>
          <w:rFonts w:ascii="Arial" w:hAnsi="Arial" w:cs="Arial"/>
          <w:sz w:val="21"/>
          <w:szCs w:val="21"/>
        </w:rPr>
        <w:t>, schulinterne Veranstaltungen</w:t>
      </w:r>
      <w:r w:rsidRPr="00FC6E64">
        <w:rPr>
          <w:rFonts w:ascii="Arial" w:hAnsi="Arial" w:cs="Arial"/>
          <w:sz w:val="21"/>
          <w:szCs w:val="21"/>
        </w:rPr>
        <w:t xml:space="preserve"> und Theater</w:t>
      </w:r>
      <w:r w:rsidR="007F5F7D">
        <w:rPr>
          <w:rFonts w:ascii="Arial" w:hAnsi="Arial" w:cs="Arial"/>
          <w:sz w:val="21"/>
          <w:szCs w:val="21"/>
        </w:rPr>
        <w:t>-</w:t>
      </w:r>
      <w:r w:rsidRPr="00FC6E64">
        <w:rPr>
          <w:rFonts w:ascii="Arial" w:hAnsi="Arial" w:cs="Arial"/>
          <w:sz w:val="21"/>
          <w:szCs w:val="21"/>
        </w:rPr>
        <w:t>v</w:t>
      </w:r>
      <w:r w:rsidR="00C21B09">
        <w:rPr>
          <w:rFonts w:ascii="Arial" w:hAnsi="Arial" w:cs="Arial"/>
          <w:sz w:val="21"/>
          <w:szCs w:val="21"/>
        </w:rPr>
        <w:t>orführungen statt</w:t>
      </w:r>
      <w:r w:rsidRPr="00FC6E64">
        <w:rPr>
          <w:rFonts w:ascii="Arial" w:hAnsi="Arial" w:cs="Arial"/>
          <w:sz w:val="21"/>
          <w:szCs w:val="21"/>
        </w:rPr>
        <w:t>.</w:t>
      </w:r>
    </w:p>
    <w:p w:rsidR="00506ED9" w:rsidRDefault="00506ED9" w:rsidP="00506ED9">
      <w:pPr>
        <w:jc w:val="both"/>
        <w:rPr>
          <w:rFonts w:ascii="Arial" w:hAnsi="Arial" w:cs="Arial"/>
          <w:sz w:val="21"/>
          <w:szCs w:val="21"/>
        </w:rPr>
      </w:pPr>
      <w:r w:rsidRPr="00FC6E64">
        <w:rPr>
          <w:rFonts w:ascii="Arial" w:hAnsi="Arial" w:cs="Arial"/>
          <w:sz w:val="21"/>
          <w:szCs w:val="21"/>
        </w:rPr>
        <w:t xml:space="preserve">Nicht zuletzt ist die langjährige Arbeit der Gelstertalschule im Bereich der inklusiven Beschulung ein Schwerpunkt, der seit 1991 in </w:t>
      </w:r>
      <w:r w:rsidRPr="00FC6E64">
        <w:rPr>
          <w:rFonts w:ascii="Arial" w:hAnsi="Arial" w:cs="Arial"/>
          <w:sz w:val="21"/>
          <w:szCs w:val="21"/>
        </w:rPr>
        <w:lastRenderedPageBreak/>
        <w:t xml:space="preserve">zahlreichen Klassen </w:t>
      </w:r>
      <w:r w:rsidR="00C21B09">
        <w:rPr>
          <w:rFonts w:ascii="Arial" w:hAnsi="Arial" w:cs="Arial"/>
          <w:sz w:val="21"/>
          <w:szCs w:val="21"/>
        </w:rPr>
        <w:t>gelebt</w:t>
      </w:r>
      <w:r w:rsidRPr="00FC6E64">
        <w:rPr>
          <w:rFonts w:ascii="Arial" w:hAnsi="Arial" w:cs="Arial"/>
          <w:sz w:val="21"/>
          <w:szCs w:val="21"/>
        </w:rPr>
        <w:t xml:space="preserve"> wird. Kinder </w:t>
      </w:r>
      <w:r w:rsidR="00C21B09">
        <w:rPr>
          <w:rFonts w:ascii="Arial" w:hAnsi="Arial" w:cs="Arial"/>
          <w:sz w:val="21"/>
          <w:szCs w:val="21"/>
        </w:rPr>
        <w:t>mit unterschiedlichen</w:t>
      </w:r>
      <w:r w:rsidRPr="00FC6E64">
        <w:rPr>
          <w:rFonts w:ascii="Arial" w:hAnsi="Arial" w:cs="Arial"/>
          <w:sz w:val="21"/>
          <w:szCs w:val="21"/>
        </w:rPr>
        <w:t xml:space="preserve"> Förderschwerpunkten </w:t>
      </w:r>
      <w:r w:rsidR="00C21B09">
        <w:rPr>
          <w:rFonts w:ascii="Arial" w:hAnsi="Arial" w:cs="Arial"/>
          <w:sz w:val="21"/>
          <w:szCs w:val="21"/>
        </w:rPr>
        <w:t xml:space="preserve">werden in ihrer individuellen </w:t>
      </w:r>
      <w:r w:rsidRPr="00FC6E64">
        <w:rPr>
          <w:rFonts w:ascii="Arial" w:hAnsi="Arial" w:cs="Arial"/>
          <w:sz w:val="21"/>
          <w:szCs w:val="21"/>
        </w:rPr>
        <w:t xml:space="preserve">Entwicklung gefördert und gehören selbstverständlich zur Lern- und Arbeitsgemeinschaft jeder Klasse und der </w:t>
      </w:r>
      <w:r w:rsidR="00C21B09">
        <w:rPr>
          <w:rFonts w:ascii="Arial" w:hAnsi="Arial" w:cs="Arial"/>
          <w:sz w:val="21"/>
          <w:szCs w:val="21"/>
        </w:rPr>
        <w:t xml:space="preserve">gesamten </w:t>
      </w:r>
      <w:r w:rsidRPr="00FC6E64">
        <w:rPr>
          <w:rFonts w:ascii="Arial" w:hAnsi="Arial" w:cs="Arial"/>
          <w:sz w:val="21"/>
          <w:szCs w:val="21"/>
        </w:rPr>
        <w:t xml:space="preserve">Schulgemeinde dazu. </w:t>
      </w:r>
      <w:r w:rsidR="00FC7EC3">
        <w:rPr>
          <w:rFonts w:ascii="Arial" w:hAnsi="Arial" w:cs="Arial"/>
          <w:sz w:val="21"/>
          <w:szCs w:val="21"/>
        </w:rPr>
        <w:t>Eine Sonderpädagogin des BFZ unterstützt Schüler und Lehrkräfte bei ihrer Arbeit.</w:t>
      </w:r>
    </w:p>
    <w:p w:rsidR="00506ED9" w:rsidRDefault="00FC7EC3" w:rsidP="00506ED9">
      <w:pPr>
        <w:jc w:val="both"/>
        <w:rPr>
          <w:rFonts w:ascii="Arial" w:hAnsi="Arial" w:cs="Arial"/>
          <w:sz w:val="21"/>
          <w:szCs w:val="21"/>
        </w:rPr>
      </w:pPr>
      <w:r w:rsidRPr="00FC7EC3">
        <w:rPr>
          <w:rFonts w:ascii="Arial" w:hAnsi="Arial" w:cs="Arial"/>
          <w:sz w:val="21"/>
          <w:szCs w:val="21"/>
        </w:rPr>
        <w:t xml:space="preserve">Zentrale Kompetenz, um im und am (schulischen und gesellschaftlichen) Leben teilzunehmen, </w:t>
      </w:r>
      <w:r w:rsidR="00C43C55">
        <w:rPr>
          <w:rFonts w:ascii="Arial" w:hAnsi="Arial" w:cs="Arial"/>
          <w:sz w:val="21"/>
          <w:szCs w:val="21"/>
        </w:rPr>
        <w:t>bildet</w:t>
      </w:r>
      <w:r w:rsidRPr="00FC7EC3">
        <w:rPr>
          <w:rFonts w:ascii="Arial" w:hAnsi="Arial" w:cs="Arial"/>
          <w:sz w:val="21"/>
          <w:szCs w:val="21"/>
        </w:rPr>
        <w:t xml:space="preserve"> die Lesefähigkeit.</w:t>
      </w:r>
      <w:r>
        <w:rPr>
          <w:rFonts w:ascii="Arial" w:hAnsi="Arial" w:cs="Arial"/>
          <w:sz w:val="21"/>
          <w:szCs w:val="21"/>
        </w:rPr>
        <w:t xml:space="preserve"> Aus diesem Grund gilt ein besonders Augenmerkt der </w:t>
      </w:r>
      <w:r w:rsidR="00506ED9" w:rsidRPr="00FC6E64">
        <w:rPr>
          <w:rFonts w:ascii="Arial" w:hAnsi="Arial" w:cs="Arial"/>
          <w:sz w:val="21"/>
          <w:szCs w:val="21"/>
        </w:rPr>
        <w:t>Leseförderung</w:t>
      </w:r>
      <w:r>
        <w:rPr>
          <w:rFonts w:ascii="Arial" w:hAnsi="Arial" w:cs="Arial"/>
          <w:sz w:val="21"/>
          <w:szCs w:val="21"/>
        </w:rPr>
        <w:t xml:space="preserve">. Eine großzügig ausgestattete </w:t>
      </w:r>
      <w:r w:rsidR="00506ED9" w:rsidRPr="00FC6E64">
        <w:rPr>
          <w:rFonts w:ascii="Arial" w:hAnsi="Arial" w:cs="Arial"/>
          <w:sz w:val="21"/>
          <w:szCs w:val="21"/>
        </w:rPr>
        <w:t xml:space="preserve">Schülerbücherei </w:t>
      </w:r>
      <w:r>
        <w:rPr>
          <w:rFonts w:ascii="Arial" w:hAnsi="Arial" w:cs="Arial"/>
          <w:sz w:val="21"/>
          <w:szCs w:val="21"/>
        </w:rPr>
        <w:t xml:space="preserve">lädt täglich in beiden Pausen zum Entleihen und Lesen von Büchern ein. </w:t>
      </w:r>
      <w:r w:rsidR="00C43C55">
        <w:rPr>
          <w:rFonts w:ascii="Arial" w:hAnsi="Arial" w:cs="Arial"/>
          <w:sz w:val="21"/>
          <w:szCs w:val="21"/>
        </w:rPr>
        <w:t xml:space="preserve">Zudem finden mit Unterstützung </w:t>
      </w:r>
      <w:r w:rsidR="00506ED9" w:rsidRPr="00FC6E64">
        <w:rPr>
          <w:rFonts w:ascii="Arial" w:hAnsi="Arial" w:cs="Arial"/>
          <w:sz w:val="21"/>
          <w:szCs w:val="21"/>
        </w:rPr>
        <w:t xml:space="preserve">des „Vereins zur Förderung der Lesekultur im Einzugsgebiet der Gelstertalschule e.V.“ </w:t>
      </w:r>
      <w:r w:rsidR="00C43C55">
        <w:rPr>
          <w:rFonts w:ascii="Arial" w:hAnsi="Arial" w:cs="Arial"/>
          <w:sz w:val="21"/>
          <w:szCs w:val="21"/>
        </w:rPr>
        <w:t xml:space="preserve">viele </w:t>
      </w:r>
      <w:r w:rsidR="00506ED9" w:rsidRPr="00FC6E64">
        <w:rPr>
          <w:rFonts w:ascii="Arial" w:hAnsi="Arial" w:cs="Arial"/>
          <w:sz w:val="21"/>
          <w:szCs w:val="21"/>
        </w:rPr>
        <w:t>unterschiedliche Aktionen und Projekte</w:t>
      </w:r>
      <w:r w:rsidR="00C43C55">
        <w:rPr>
          <w:rFonts w:ascii="Arial" w:hAnsi="Arial" w:cs="Arial"/>
          <w:sz w:val="21"/>
          <w:szCs w:val="21"/>
        </w:rPr>
        <w:t xml:space="preserve"> statt. So finden </w:t>
      </w:r>
      <w:r w:rsidR="00506ED9" w:rsidRPr="00FC6E64">
        <w:rPr>
          <w:rFonts w:ascii="Arial" w:hAnsi="Arial" w:cs="Arial"/>
          <w:sz w:val="21"/>
          <w:szCs w:val="21"/>
        </w:rPr>
        <w:t xml:space="preserve">Lesewochen, </w:t>
      </w:r>
      <w:r w:rsidR="00C43C55">
        <w:rPr>
          <w:rFonts w:ascii="Arial" w:hAnsi="Arial" w:cs="Arial"/>
          <w:sz w:val="21"/>
          <w:szCs w:val="21"/>
        </w:rPr>
        <w:t>Büchertage,</w:t>
      </w:r>
      <w:r w:rsidR="00506ED9" w:rsidRPr="00FC6E64">
        <w:rPr>
          <w:rFonts w:ascii="Arial" w:hAnsi="Arial" w:cs="Arial"/>
          <w:sz w:val="21"/>
          <w:szCs w:val="21"/>
        </w:rPr>
        <w:t xml:space="preserve"> Lesenächte oder Vorlesetage mit </w:t>
      </w:r>
      <w:proofErr w:type="spellStart"/>
      <w:r w:rsidR="00506ED9" w:rsidRPr="00FC6E64">
        <w:rPr>
          <w:rFonts w:ascii="Arial" w:hAnsi="Arial" w:cs="Arial"/>
          <w:sz w:val="21"/>
          <w:szCs w:val="21"/>
        </w:rPr>
        <w:t>einge</w:t>
      </w:r>
      <w:r w:rsidR="004C3350">
        <w:rPr>
          <w:rFonts w:ascii="Arial" w:hAnsi="Arial" w:cs="Arial"/>
          <w:sz w:val="21"/>
          <w:szCs w:val="21"/>
        </w:rPr>
        <w:t>-</w:t>
      </w:r>
      <w:r w:rsidR="00506ED9" w:rsidRPr="00FC6E64">
        <w:rPr>
          <w:rFonts w:ascii="Arial" w:hAnsi="Arial" w:cs="Arial"/>
          <w:sz w:val="21"/>
          <w:szCs w:val="21"/>
        </w:rPr>
        <w:t>ladenen</w:t>
      </w:r>
      <w:proofErr w:type="spellEnd"/>
      <w:r w:rsidR="00506ED9" w:rsidRPr="00FC6E64">
        <w:rPr>
          <w:rFonts w:ascii="Arial" w:hAnsi="Arial" w:cs="Arial"/>
          <w:sz w:val="21"/>
          <w:szCs w:val="21"/>
        </w:rPr>
        <w:t xml:space="preserve"> Gästen des öffentlichen Lebens</w:t>
      </w:r>
      <w:r w:rsidR="00C43C55">
        <w:rPr>
          <w:rFonts w:ascii="Arial" w:hAnsi="Arial" w:cs="Arial"/>
          <w:sz w:val="21"/>
          <w:szCs w:val="21"/>
        </w:rPr>
        <w:t xml:space="preserve"> statt.</w:t>
      </w:r>
    </w:p>
    <w:p w:rsidR="00C43C55" w:rsidRPr="00FC6E64" w:rsidRDefault="00C43C55" w:rsidP="00506ED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Ein weiteres zentrales Element aktueller und zukünftiger Entwic</w:t>
      </w:r>
      <w:r w:rsidR="004C3350">
        <w:rPr>
          <w:rFonts w:ascii="Arial" w:hAnsi="Arial" w:cs="Arial"/>
          <w:sz w:val="21"/>
          <w:szCs w:val="21"/>
        </w:rPr>
        <w:t xml:space="preserve">klung bildet die Medienbildung. </w:t>
      </w:r>
      <w:r>
        <w:rPr>
          <w:rFonts w:ascii="Arial" w:hAnsi="Arial" w:cs="Arial"/>
          <w:sz w:val="21"/>
          <w:szCs w:val="21"/>
        </w:rPr>
        <w:t xml:space="preserve">In einem technisch </w:t>
      </w:r>
      <w:proofErr w:type="spellStart"/>
      <w:r>
        <w:rPr>
          <w:rFonts w:ascii="Arial" w:hAnsi="Arial" w:cs="Arial"/>
          <w:sz w:val="21"/>
          <w:szCs w:val="21"/>
        </w:rPr>
        <w:t>vollausge</w:t>
      </w:r>
      <w:proofErr w:type="spellEnd"/>
      <w:r w:rsidR="004C3350"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 xml:space="preserve">statteten PC-Raum sind </w:t>
      </w:r>
      <w:r w:rsidR="00ED5D10">
        <w:rPr>
          <w:rFonts w:ascii="Arial" w:hAnsi="Arial" w:cs="Arial"/>
          <w:sz w:val="21"/>
          <w:szCs w:val="21"/>
        </w:rPr>
        <w:t>20 technisch aktuelle</w:t>
      </w:r>
      <w:r>
        <w:rPr>
          <w:rFonts w:ascii="Arial" w:hAnsi="Arial" w:cs="Arial"/>
          <w:sz w:val="21"/>
          <w:szCs w:val="21"/>
        </w:rPr>
        <w:t xml:space="preserve"> Schülerarbeitsplätze eingerichtet. Hier erweitern die Schüler unter kompetenter Anleitung ihre Medienkompetenz. </w:t>
      </w:r>
      <w:r w:rsidR="004C3350">
        <w:rPr>
          <w:rFonts w:ascii="Arial" w:hAnsi="Arial" w:cs="Arial"/>
          <w:sz w:val="21"/>
          <w:szCs w:val="21"/>
        </w:rPr>
        <w:t>Ein Medienbildungskonzept rahmt diesen Ausbildungsbereich. Alle Klassenräume sind mit PCs ans Internet angebunden. Durch finanzielle Mittel aus dem Digitalpakt wird die Gelstertalschule technisch noch zukunftsfähiger werden. Das Lehrerk</w:t>
      </w:r>
      <w:r>
        <w:rPr>
          <w:rFonts w:ascii="Arial" w:hAnsi="Arial" w:cs="Arial"/>
          <w:sz w:val="21"/>
          <w:szCs w:val="21"/>
        </w:rPr>
        <w:t xml:space="preserve">ollegium bildet sich schwerpunktmäßig in diesem Bereich fort. </w:t>
      </w:r>
    </w:p>
    <w:p w:rsidR="00506ED9" w:rsidRPr="00FC6E64" w:rsidRDefault="004C3350" w:rsidP="00506ED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 großem Kontrast zur modernen Welt steht ein </w:t>
      </w:r>
      <w:r w:rsidR="00506ED9" w:rsidRPr="00FC6E64">
        <w:rPr>
          <w:rFonts w:ascii="Arial" w:hAnsi="Arial" w:cs="Arial"/>
          <w:sz w:val="21"/>
          <w:szCs w:val="21"/>
        </w:rPr>
        <w:t>Schulmuseumsraum</w:t>
      </w:r>
      <w:r>
        <w:rPr>
          <w:rFonts w:ascii="Arial" w:hAnsi="Arial" w:cs="Arial"/>
          <w:sz w:val="21"/>
          <w:szCs w:val="21"/>
        </w:rPr>
        <w:t>. Hier lernen</w:t>
      </w:r>
      <w:r w:rsidR="00506ED9" w:rsidRPr="00FC6E6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Kinder hautnah und authentisch mit Hilfe historischer </w:t>
      </w:r>
      <w:r>
        <w:rPr>
          <w:rFonts w:ascii="Arial" w:hAnsi="Arial" w:cs="Arial"/>
          <w:sz w:val="21"/>
          <w:szCs w:val="21"/>
        </w:rPr>
        <w:t>Gegenstände etwas über vergangene Tage in Schule und Gesellschaft.</w:t>
      </w:r>
    </w:p>
    <w:p w:rsidR="004C3350" w:rsidRDefault="00506ED9" w:rsidP="00506ED9">
      <w:pPr>
        <w:jc w:val="both"/>
        <w:rPr>
          <w:rFonts w:ascii="Arial" w:hAnsi="Arial" w:cs="Arial"/>
          <w:sz w:val="21"/>
          <w:szCs w:val="21"/>
        </w:rPr>
      </w:pPr>
      <w:r w:rsidRPr="00FC6E64">
        <w:rPr>
          <w:rFonts w:ascii="Arial" w:hAnsi="Arial" w:cs="Arial"/>
          <w:sz w:val="21"/>
          <w:szCs w:val="21"/>
        </w:rPr>
        <w:t>Abgerundet wird die erzieherische Grund</w:t>
      </w:r>
      <w:r w:rsidR="0097681F">
        <w:rPr>
          <w:rFonts w:ascii="Arial" w:hAnsi="Arial" w:cs="Arial"/>
          <w:sz w:val="21"/>
          <w:szCs w:val="21"/>
        </w:rPr>
        <w:t>-</w:t>
      </w:r>
      <w:r w:rsidRPr="00FC6E64">
        <w:rPr>
          <w:rFonts w:ascii="Arial" w:hAnsi="Arial" w:cs="Arial"/>
          <w:sz w:val="21"/>
          <w:szCs w:val="21"/>
        </w:rPr>
        <w:t>schularbeit durch hand</w:t>
      </w:r>
      <w:r w:rsidR="004C3350">
        <w:rPr>
          <w:rFonts w:ascii="Arial" w:hAnsi="Arial" w:cs="Arial"/>
          <w:sz w:val="21"/>
          <w:szCs w:val="21"/>
        </w:rPr>
        <w:t xml:space="preserve">werklich-künstlerische Projekte, den </w:t>
      </w:r>
      <w:r w:rsidRPr="00FC6E64">
        <w:rPr>
          <w:rFonts w:ascii="Arial" w:hAnsi="Arial" w:cs="Arial"/>
          <w:sz w:val="21"/>
          <w:szCs w:val="21"/>
        </w:rPr>
        <w:t>Werkunterricht</w:t>
      </w:r>
      <w:r w:rsidR="004C3350">
        <w:rPr>
          <w:rFonts w:ascii="Arial" w:hAnsi="Arial" w:cs="Arial"/>
          <w:sz w:val="21"/>
          <w:szCs w:val="21"/>
        </w:rPr>
        <w:t xml:space="preserve"> sowie Textiles Gestalten. In diesen Bereichen entstanden bereits unzählige </w:t>
      </w:r>
      <w:r w:rsidRPr="00FC6E64">
        <w:rPr>
          <w:rFonts w:ascii="Arial" w:hAnsi="Arial" w:cs="Arial"/>
          <w:sz w:val="21"/>
          <w:szCs w:val="21"/>
        </w:rPr>
        <w:t xml:space="preserve">Kunstwerke </w:t>
      </w:r>
      <w:r w:rsidR="0097681F">
        <w:rPr>
          <w:rFonts w:ascii="Arial" w:hAnsi="Arial" w:cs="Arial"/>
          <w:sz w:val="21"/>
          <w:szCs w:val="21"/>
        </w:rPr>
        <w:t>und</w:t>
      </w:r>
      <w:r w:rsidRPr="00FC6E64">
        <w:rPr>
          <w:rFonts w:ascii="Arial" w:hAnsi="Arial" w:cs="Arial"/>
          <w:sz w:val="21"/>
          <w:szCs w:val="21"/>
        </w:rPr>
        <w:t xml:space="preserve"> Aus</w:t>
      </w:r>
      <w:r w:rsidR="0097681F">
        <w:rPr>
          <w:rFonts w:ascii="Arial" w:hAnsi="Arial" w:cs="Arial"/>
          <w:sz w:val="21"/>
          <w:szCs w:val="21"/>
        </w:rPr>
        <w:t>stellungen</w:t>
      </w:r>
      <w:r w:rsidR="004C3350">
        <w:rPr>
          <w:rFonts w:ascii="Arial" w:hAnsi="Arial" w:cs="Arial"/>
          <w:sz w:val="21"/>
          <w:szCs w:val="21"/>
        </w:rPr>
        <w:t>.</w:t>
      </w:r>
    </w:p>
    <w:p w:rsidR="00506ED9" w:rsidRPr="00FC6E64" w:rsidRDefault="004C3350" w:rsidP="00506ED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Nach dem Unterricht bietet d</w:t>
      </w:r>
      <w:r w:rsidR="0097681F">
        <w:rPr>
          <w:rFonts w:ascii="Arial" w:hAnsi="Arial" w:cs="Arial"/>
          <w:sz w:val="21"/>
          <w:szCs w:val="21"/>
        </w:rPr>
        <w:t>ie Ganztags</w:t>
      </w:r>
      <w:r w:rsidR="00506ED9" w:rsidRPr="00FC6E64">
        <w:rPr>
          <w:rFonts w:ascii="Arial" w:hAnsi="Arial" w:cs="Arial"/>
          <w:sz w:val="21"/>
          <w:szCs w:val="21"/>
        </w:rPr>
        <w:t xml:space="preserve">betreuung </w:t>
      </w:r>
      <w:r w:rsidR="00C43C55">
        <w:rPr>
          <w:rFonts w:ascii="Arial" w:hAnsi="Arial" w:cs="Arial"/>
          <w:sz w:val="21"/>
          <w:szCs w:val="21"/>
        </w:rPr>
        <w:t xml:space="preserve">eine </w:t>
      </w:r>
      <w:r w:rsidR="00706FFF">
        <w:rPr>
          <w:rFonts w:ascii="Arial" w:hAnsi="Arial" w:cs="Arial"/>
          <w:sz w:val="21"/>
          <w:szCs w:val="21"/>
        </w:rPr>
        <w:t>Hausaufgaben</w:t>
      </w:r>
      <w:r>
        <w:rPr>
          <w:rFonts w:ascii="Arial" w:hAnsi="Arial" w:cs="Arial"/>
          <w:sz w:val="21"/>
          <w:szCs w:val="21"/>
        </w:rPr>
        <w:t>-</w:t>
      </w:r>
      <w:r w:rsidR="00706FFF">
        <w:rPr>
          <w:rFonts w:ascii="Arial" w:hAnsi="Arial" w:cs="Arial"/>
          <w:sz w:val="21"/>
          <w:szCs w:val="21"/>
        </w:rPr>
        <w:t>betreuung</w:t>
      </w:r>
      <w:r w:rsidR="00C43C55">
        <w:rPr>
          <w:rFonts w:ascii="Arial" w:hAnsi="Arial" w:cs="Arial"/>
          <w:sz w:val="21"/>
          <w:szCs w:val="21"/>
        </w:rPr>
        <w:t xml:space="preserve"> und</w:t>
      </w:r>
      <w:r w:rsidR="00706FFF">
        <w:rPr>
          <w:rFonts w:ascii="Arial" w:hAnsi="Arial" w:cs="Arial"/>
          <w:sz w:val="21"/>
          <w:szCs w:val="21"/>
        </w:rPr>
        <w:t xml:space="preserve"> </w:t>
      </w:r>
      <w:r w:rsidR="00506ED9" w:rsidRPr="00FC6E64">
        <w:rPr>
          <w:rFonts w:ascii="Arial" w:hAnsi="Arial" w:cs="Arial"/>
          <w:sz w:val="21"/>
          <w:szCs w:val="21"/>
        </w:rPr>
        <w:t>ein warmes Mittagessen an</w:t>
      </w:r>
      <w:r w:rsidR="00C43C55">
        <w:rPr>
          <w:rFonts w:ascii="Arial" w:hAnsi="Arial" w:cs="Arial"/>
          <w:sz w:val="21"/>
          <w:szCs w:val="21"/>
        </w:rPr>
        <w:t>. Ab 14 Uhr finden unterschiedlichste wählbare Arbeitsgemeinschaften</w:t>
      </w:r>
      <w:r>
        <w:rPr>
          <w:rFonts w:ascii="Arial" w:hAnsi="Arial" w:cs="Arial"/>
          <w:sz w:val="21"/>
          <w:szCs w:val="21"/>
        </w:rPr>
        <w:t xml:space="preserve"> (AGs)</w:t>
      </w:r>
      <w:r w:rsidR="00C43C55">
        <w:rPr>
          <w:rFonts w:ascii="Arial" w:hAnsi="Arial" w:cs="Arial"/>
          <w:sz w:val="21"/>
          <w:szCs w:val="21"/>
        </w:rPr>
        <w:t xml:space="preserve"> statt.</w:t>
      </w:r>
    </w:p>
    <w:p w:rsidR="00506ED9" w:rsidRPr="00FC6E64" w:rsidRDefault="00506ED9" w:rsidP="00506ED9">
      <w:pPr>
        <w:jc w:val="both"/>
        <w:rPr>
          <w:rFonts w:ascii="Arial" w:hAnsi="Arial" w:cs="Arial"/>
          <w:sz w:val="21"/>
          <w:szCs w:val="21"/>
        </w:rPr>
      </w:pPr>
      <w:r w:rsidRPr="00FC6E64">
        <w:rPr>
          <w:rFonts w:ascii="Arial" w:hAnsi="Arial" w:cs="Arial"/>
          <w:sz w:val="21"/>
          <w:szCs w:val="21"/>
        </w:rPr>
        <w:t>Alle Aktivitäten der Schule werden von einer engagierten Elternschaft mitgetra</w:t>
      </w:r>
      <w:r w:rsidR="00C43C55">
        <w:rPr>
          <w:rFonts w:ascii="Arial" w:hAnsi="Arial" w:cs="Arial"/>
          <w:sz w:val="21"/>
          <w:szCs w:val="21"/>
        </w:rPr>
        <w:t>gen und unterstützt.</w:t>
      </w:r>
    </w:p>
    <w:p w:rsidR="00506ED9" w:rsidRPr="007F2DD3" w:rsidRDefault="00506ED9" w:rsidP="00506ED9">
      <w:pPr>
        <w:jc w:val="both"/>
        <w:rPr>
          <w:rFonts w:ascii="Arial" w:hAnsi="Arial" w:cs="Arial"/>
          <w:sz w:val="18"/>
          <w:szCs w:val="18"/>
        </w:rPr>
      </w:pPr>
    </w:p>
    <w:p w:rsidR="00506ED9" w:rsidRPr="00456BA9" w:rsidRDefault="00723E6E" w:rsidP="00506ED9">
      <w:pPr>
        <w:jc w:val="both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 xml:space="preserve">Förderangebote, </w:t>
      </w:r>
      <w:r w:rsidR="00506ED9" w:rsidRPr="00456BA9">
        <w:rPr>
          <w:rFonts w:ascii="Arial" w:hAnsi="Arial" w:cs="Arial"/>
          <w:b/>
          <w:smallCaps/>
          <w:sz w:val="24"/>
          <w:szCs w:val="24"/>
        </w:rPr>
        <w:t>Arbeitsgemein</w:t>
      </w:r>
      <w:r>
        <w:rPr>
          <w:rFonts w:ascii="Arial" w:hAnsi="Arial" w:cs="Arial"/>
          <w:b/>
          <w:smallCaps/>
          <w:sz w:val="24"/>
          <w:szCs w:val="24"/>
        </w:rPr>
        <w:t>-</w:t>
      </w:r>
      <w:proofErr w:type="spellStart"/>
      <w:r w:rsidR="00506ED9" w:rsidRPr="00456BA9">
        <w:rPr>
          <w:rFonts w:ascii="Arial" w:hAnsi="Arial" w:cs="Arial"/>
          <w:b/>
          <w:smallCaps/>
          <w:sz w:val="24"/>
          <w:szCs w:val="24"/>
        </w:rPr>
        <w:t>schaften</w:t>
      </w:r>
      <w:proofErr w:type="spellEnd"/>
      <w:r w:rsidR="00506ED9" w:rsidRPr="00456BA9">
        <w:rPr>
          <w:rFonts w:ascii="Arial" w:hAnsi="Arial" w:cs="Arial"/>
          <w:b/>
          <w:smallCaps/>
          <w:sz w:val="24"/>
          <w:szCs w:val="24"/>
        </w:rPr>
        <w:t xml:space="preserve"> und Ganztagsangebot </w:t>
      </w:r>
    </w:p>
    <w:p w:rsidR="00506ED9" w:rsidRPr="00FC6E64" w:rsidRDefault="00506ED9" w:rsidP="00506ED9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FC6E64">
        <w:rPr>
          <w:rFonts w:ascii="Arial" w:hAnsi="Arial" w:cs="Arial"/>
          <w:sz w:val="21"/>
          <w:szCs w:val="21"/>
        </w:rPr>
        <w:t>Förderung der Rechtschreib- und Lesekompetenz nach Förderkonzept durch ergänzenden Förderunterricht in allen Klassen und auch für Kinder mit Dyskalkulie</w:t>
      </w:r>
    </w:p>
    <w:p w:rsidR="00506ED9" w:rsidRPr="00FC6E64" w:rsidRDefault="00506ED9" w:rsidP="00506ED9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FC6E64">
        <w:rPr>
          <w:rFonts w:ascii="Arial" w:hAnsi="Arial" w:cs="Arial"/>
          <w:sz w:val="21"/>
          <w:szCs w:val="21"/>
        </w:rPr>
        <w:t>Arbeit</w:t>
      </w:r>
      <w:r w:rsidR="00706FFF">
        <w:rPr>
          <w:rFonts w:ascii="Arial" w:hAnsi="Arial" w:cs="Arial"/>
          <w:sz w:val="21"/>
          <w:szCs w:val="21"/>
        </w:rPr>
        <w:t>sgemeinschaften</w:t>
      </w:r>
      <w:r w:rsidR="00ED5D10">
        <w:rPr>
          <w:rFonts w:ascii="Arial" w:hAnsi="Arial" w:cs="Arial"/>
          <w:sz w:val="21"/>
          <w:szCs w:val="21"/>
        </w:rPr>
        <w:t xml:space="preserve"> u.a.</w:t>
      </w:r>
      <w:r w:rsidR="00706FFF">
        <w:rPr>
          <w:rFonts w:ascii="Arial" w:hAnsi="Arial" w:cs="Arial"/>
          <w:sz w:val="21"/>
          <w:szCs w:val="21"/>
        </w:rPr>
        <w:t xml:space="preserve">: </w:t>
      </w:r>
      <w:r w:rsidR="00ED5D10">
        <w:rPr>
          <w:rFonts w:ascii="Arial" w:hAnsi="Arial" w:cs="Arial"/>
          <w:sz w:val="21"/>
          <w:szCs w:val="21"/>
        </w:rPr>
        <w:t xml:space="preserve">Theater, Fremdsprachen, Tanzen, Musik, </w:t>
      </w:r>
      <w:r w:rsidR="00706FFF">
        <w:rPr>
          <w:rFonts w:ascii="Arial" w:hAnsi="Arial" w:cs="Arial"/>
          <w:sz w:val="21"/>
          <w:szCs w:val="21"/>
        </w:rPr>
        <w:t xml:space="preserve">PC, Sport, </w:t>
      </w:r>
      <w:r w:rsidR="00ED5D10">
        <w:rPr>
          <w:rFonts w:ascii="Arial" w:hAnsi="Arial" w:cs="Arial"/>
          <w:sz w:val="21"/>
          <w:szCs w:val="21"/>
        </w:rPr>
        <w:t>Töpfern</w:t>
      </w:r>
      <w:r w:rsidR="00706FFF">
        <w:rPr>
          <w:rFonts w:ascii="Arial" w:hAnsi="Arial" w:cs="Arial"/>
          <w:sz w:val="21"/>
          <w:szCs w:val="21"/>
        </w:rPr>
        <w:t xml:space="preserve">, </w:t>
      </w:r>
      <w:r w:rsidRPr="00FC6E64">
        <w:rPr>
          <w:rFonts w:ascii="Arial" w:hAnsi="Arial" w:cs="Arial"/>
          <w:sz w:val="21"/>
          <w:szCs w:val="21"/>
        </w:rPr>
        <w:t>Modell</w:t>
      </w:r>
      <w:r w:rsidR="00ED5D10">
        <w:rPr>
          <w:rFonts w:ascii="Arial" w:hAnsi="Arial" w:cs="Arial"/>
          <w:sz w:val="21"/>
          <w:szCs w:val="21"/>
        </w:rPr>
        <w:t>e</w:t>
      </w:r>
      <w:r w:rsidRPr="00FC6E64">
        <w:rPr>
          <w:rFonts w:ascii="Arial" w:hAnsi="Arial" w:cs="Arial"/>
          <w:sz w:val="21"/>
          <w:szCs w:val="21"/>
        </w:rPr>
        <w:t>isen</w:t>
      </w:r>
      <w:r w:rsidR="00ED5D10">
        <w:rPr>
          <w:rFonts w:ascii="Arial" w:hAnsi="Arial" w:cs="Arial"/>
          <w:sz w:val="21"/>
          <w:szCs w:val="21"/>
        </w:rPr>
        <w:t>bahn, Archäologie</w:t>
      </w:r>
    </w:p>
    <w:p w:rsidR="00506ED9" w:rsidRPr="00FC6E64" w:rsidRDefault="00506ED9" w:rsidP="00506ED9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FC6E64">
        <w:rPr>
          <w:rFonts w:ascii="Arial" w:hAnsi="Arial" w:cs="Arial"/>
          <w:sz w:val="21"/>
          <w:szCs w:val="21"/>
        </w:rPr>
        <w:t>Betreuung vor und nach dem Unterricht bis 16 Uhr mit Hausaufgabenbetreuung Mittagessen</w:t>
      </w:r>
      <w:r w:rsidR="004C3350">
        <w:rPr>
          <w:rFonts w:ascii="Arial" w:hAnsi="Arial" w:cs="Arial"/>
          <w:sz w:val="21"/>
          <w:szCs w:val="21"/>
        </w:rPr>
        <w:t xml:space="preserve"> und</w:t>
      </w:r>
      <w:r w:rsidR="00706FFF">
        <w:rPr>
          <w:rFonts w:ascii="Arial" w:hAnsi="Arial" w:cs="Arial"/>
          <w:sz w:val="21"/>
          <w:szCs w:val="21"/>
        </w:rPr>
        <w:t xml:space="preserve"> Ferienbetreuung</w:t>
      </w:r>
    </w:p>
    <w:p w:rsidR="00506ED9" w:rsidRPr="00FC6E64" w:rsidRDefault="00675F7F" w:rsidP="00506ED9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Förderung der Sozialkompetenz </w:t>
      </w:r>
      <w:r w:rsidR="00506ED9" w:rsidRPr="00FC6E64">
        <w:rPr>
          <w:rFonts w:ascii="Arial" w:hAnsi="Arial" w:cs="Arial"/>
          <w:sz w:val="21"/>
          <w:szCs w:val="21"/>
        </w:rPr>
        <w:t xml:space="preserve">durch </w:t>
      </w:r>
      <w:r>
        <w:rPr>
          <w:rFonts w:ascii="Arial" w:hAnsi="Arial" w:cs="Arial"/>
          <w:sz w:val="21"/>
          <w:szCs w:val="21"/>
        </w:rPr>
        <w:t xml:space="preserve">Angebote der </w:t>
      </w:r>
      <w:r w:rsidR="00506ED9" w:rsidRPr="00FC6E64">
        <w:rPr>
          <w:rFonts w:ascii="Arial" w:hAnsi="Arial" w:cs="Arial"/>
          <w:sz w:val="21"/>
          <w:szCs w:val="21"/>
        </w:rPr>
        <w:t>Schulsozial</w:t>
      </w:r>
      <w:r>
        <w:rPr>
          <w:rFonts w:ascii="Arial" w:hAnsi="Arial" w:cs="Arial"/>
          <w:sz w:val="21"/>
          <w:szCs w:val="21"/>
        </w:rPr>
        <w:t>arbeit</w:t>
      </w:r>
      <w:r w:rsidR="00ED5D10">
        <w:rPr>
          <w:rFonts w:ascii="Arial" w:hAnsi="Arial" w:cs="Arial"/>
          <w:sz w:val="21"/>
          <w:szCs w:val="21"/>
        </w:rPr>
        <w:t>, schuleigene Streitschlichterausbildung</w:t>
      </w:r>
    </w:p>
    <w:p w:rsidR="00506ED9" w:rsidRPr="00FC6E64" w:rsidRDefault="00506ED9" w:rsidP="00506ED9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FC6E64">
        <w:rPr>
          <w:rFonts w:ascii="Arial" w:hAnsi="Arial" w:cs="Arial"/>
          <w:sz w:val="21"/>
          <w:szCs w:val="21"/>
        </w:rPr>
        <w:t xml:space="preserve">Sportförderung durch </w:t>
      </w:r>
      <w:r w:rsidR="00675F7F">
        <w:rPr>
          <w:rFonts w:ascii="Arial" w:hAnsi="Arial" w:cs="Arial"/>
          <w:sz w:val="21"/>
          <w:szCs w:val="21"/>
        </w:rPr>
        <w:t xml:space="preserve">Sportfeste, interne / externe Wettkämpfe, Bewegungsstunden </w:t>
      </w:r>
      <w:r w:rsidRPr="00FC6E64">
        <w:rPr>
          <w:rFonts w:ascii="Arial" w:hAnsi="Arial" w:cs="Arial"/>
          <w:sz w:val="21"/>
          <w:szCs w:val="21"/>
        </w:rPr>
        <w:t xml:space="preserve"> </w:t>
      </w:r>
    </w:p>
    <w:p w:rsidR="00506ED9" w:rsidRPr="00FC6E64" w:rsidRDefault="00506ED9" w:rsidP="00506ED9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FC6E64">
        <w:rPr>
          <w:rFonts w:ascii="Arial" w:hAnsi="Arial" w:cs="Arial"/>
          <w:sz w:val="21"/>
          <w:szCs w:val="21"/>
        </w:rPr>
        <w:t xml:space="preserve">wöchentlich „gesundes Klassenfrühstück“ </w:t>
      </w:r>
    </w:p>
    <w:p w:rsidR="00506ED9" w:rsidRPr="00FC6E64" w:rsidRDefault="00FE21F9" w:rsidP="00506ED9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Klassenraum im Freien (draußen lernen)</w:t>
      </w:r>
    </w:p>
    <w:p w:rsidR="00506ED9" w:rsidRDefault="00506ED9" w:rsidP="00506ED9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FC6E64">
        <w:rPr>
          <w:rFonts w:ascii="Arial" w:hAnsi="Arial" w:cs="Arial"/>
          <w:sz w:val="21"/>
          <w:szCs w:val="21"/>
        </w:rPr>
        <w:t>Schwimmunterricht im Hallenbad Hess</w:t>
      </w:r>
      <w:r w:rsidR="00675F7F">
        <w:rPr>
          <w:rFonts w:ascii="Arial" w:hAnsi="Arial" w:cs="Arial"/>
          <w:sz w:val="21"/>
          <w:szCs w:val="21"/>
        </w:rPr>
        <w:t>isch</w:t>
      </w:r>
      <w:r w:rsidRPr="00FC6E64">
        <w:rPr>
          <w:rFonts w:ascii="Arial" w:hAnsi="Arial" w:cs="Arial"/>
          <w:sz w:val="21"/>
          <w:szCs w:val="21"/>
        </w:rPr>
        <w:t xml:space="preserve"> Lichtenau für </w:t>
      </w:r>
      <w:r w:rsidR="00534E8E">
        <w:rPr>
          <w:rFonts w:ascii="Arial" w:hAnsi="Arial" w:cs="Arial"/>
          <w:sz w:val="21"/>
          <w:szCs w:val="21"/>
        </w:rPr>
        <w:t xml:space="preserve">die </w:t>
      </w:r>
      <w:r w:rsidRPr="00FC6E64">
        <w:rPr>
          <w:rFonts w:ascii="Arial" w:hAnsi="Arial" w:cs="Arial"/>
          <w:sz w:val="21"/>
          <w:szCs w:val="21"/>
        </w:rPr>
        <w:t>Klassen 4</w:t>
      </w:r>
    </w:p>
    <w:p w:rsidR="00675F7F" w:rsidRPr="00FC6E64" w:rsidRDefault="00675F7F" w:rsidP="00506ED9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Wöchentlicher Arbeitstag im Schulgarten unter Anleitung zweier Studenten der öko-logischen Landwirtschaft für die Klassen 3</w:t>
      </w:r>
    </w:p>
    <w:p w:rsidR="00506ED9" w:rsidRPr="007F2DD3" w:rsidRDefault="00506ED9" w:rsidP="00506ED9">
      <w:pPr>
        <w:jc w:val="both"/>
        <w:rPr>
          <w:rFonts w:ascii="Arial" w:hAnsi="Arial" w:cs="Arial"/>
          <w:sz w:val="18"/>
          <w:szCs w:val="18"/>
        </w:rPr>
      </w:pPr>
    </w:p>
    <w:p w:rsidR="00506ED9" w:rsidRPr="00456BA9" w:rsidRDefault="00506ED9" w:rsidP="00506ED9">
      <w:pPr>
        <w:jc w:val="both"/>
        <w:rPr>
          <w:rFonts w:ascii="Arial" w:hAnsi="Arial" w:cs="Arial"/>
          <w:b/>
          <w:smallCaps/>
          <w:sz w:val="24"/>
          <w:szCs w:val="24"/>
        </w:rPr>
      </w:pPr>
      <w:r w:rsidRPr="00456BA9">
        <w:rPr>
          <w:rFonts w:ascii="Arial" w:hAnsi="Arial" w:cs="Arial"/>
          <w:b/>
          <w:smallCaps/>
          <w:sz w:val="24"/>
          <w:szCs w:val="24"/>
        </w:rPr>
        <w:t>Ausstattung und besondere Einrichtungen</w:t>
      </w:r>
    </w:p>
    <w:p w:rsidR="00506ED9" w:rsidRPr="00FC6E64" w:rsidRDefault="00506ED9" w:rsidP="00506ED9">
      <w:pPr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FC6E64">
        <w:rPr>
          <w:rFonts w:ascii="Arial" w:hAnsi="Arial" w:cs="Arial"/>
          <w:sz w:val="21"/>
          <w:szCs w:val="21"/>
        </w:rPr>
        <w:t xml:space="preserve">Internetzugang in allen Klassenräumen, moderner PC-Raum </w:t>
      </w:r>
      <w:r w:rsidR="00675F7F">
        <w:rPr>
          <w:rFonts w:ascii="Arial" w:hAnsi="Arial" w:cs="Arial"/>
          <w:sz w:val="21"/>
          <w:szCs w:val="21"/>
        </w:rPr>
        <w:t xml:space="preserve">mit </w:t>
      </w:r>
      <w:r w:rsidR="00ED5D10">
        <w:rPr>
          <w:rFonts w:ascii="Arial" w:hAnsi="Arial" w:cs="Arial"/>
          <w:sz w:val="21"/>
          <w:szCs w:val="21"/>
        </w:rPr>
        <w:t xml:space="preserve">technisch aktuellen </w:t>
      </w:r>
      <w:r w:rsidR="00ED5D10" w:rsidRPr="00ED5D10">
        <w:rPr>
          <w:rFonts w:ascii="Arial" w:hAnsi="Arial" w:cs="Arial"/>
          <w:sz w:val="21"/>
          <w:szCs w:val="21"/>
        </w:rPr>
        <w:t>20</w:t>
      </w:r>
      <w:r w:rsidR="00675F7F" w:rsidRPr="00ED5D10">
        <w:rPr>
          <w:rFonts w:ascii="Arial" w:hAnsi="Arial" w:cs="Arial"/>
          <w:sz w:val="21"/>
          <w:szCs w:val="21"/>
        </w:rPr>
        <w:t xml:space="preserve"> Schülerarbeitsplätzen</w:t>
      </w:r>
    </w:p>
    <w:p w:rsidR="00506ED9" w:rsidRPr="00FC6E64" w:rsidRDefault="00506ED9" w:rsidP="00506ED9">
      <w:pPr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FC6E64">
        <w:rPr>
          <w:rFonts w:ascii="Arial" w:hAnsi="Arial" w:cs="Arial"/>
          <w:sz w:val="21"/>
          <w:szCs w:val="21"/>
        </w:rPr>
        <w:t xml:space="preserve">Schülerbücherei </w:t>
      </w:r>
      <w:r w:rsidR="007F5F7D">
        <w:rPr>
          <w:rFonts w:ascii="Arial" w:hAnsi="Arial" w:cs="Arial"/>
          <w:sz w:val="21"/>
          <w:szCs w:val="21"/>
        </w:rPr>
        <w:t xml:space="preserve">mit </w:t>
      </w:r>
      <w:r w:rsidRPr="00FC6E64">
        <w:rPr>
          <w:rFonts w:ascii="Arial" w:hAnsi="Arial" w:cs="Arial"/>
          <w:sz w:val="21"/>
          <w:szCs w:val="21"/>
        </w:rPr>
        <w:t>täglich</w:t>
      </w:r>
      <w:r w:rsidR="007F5F7D">
        <w:rPr>
          <w:rFonts w:ascii="Arial" w:hAnsi="Arial" w:cs="Arial"/>
          <w:sz w:val="21"/>
          <w:szCs w:val="21"/>
        </w:rPr>
        <w:t>er Öffnung</w:t>
      </w:r>
      <w:r w:rsidRPr="00FC6E64">
        <w:rPr>
          <w:rFonts w:ascii="Arial" w:hAnsi="Arial" w:cs="Arial"/>
          <w:sz w:val="21"/>
          <w:szCs w:val="21"/>
        </w:rPr>
        <w:t xml:space="preserve"> von 9 Uhr bis 11.45 Uhr durch </w:t>
      </w:r>
      <w:r w:rsidR="007F5F7D">
        <w:rPr>
          <w:rFonts w:ascii="Arial" w:hAnsi="Arial" w:cs="Arial"/>
          <w:sz w:val="21"/>
          <w:szCs w:val="21"/>
        </w:rPr>
        <w:t>Betreuungskraft</w:t>
      </w:r>
    </w:p>
    <w:p w:rsidR="00506ED9" w:rsidRPr="00FC6E64" w:rsidRDefault="007F5F7D" w:rsidP="00506ED9">
      <w:pPr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Vollausgestatteter </w:t>
      </w:r>
      <w:r w:rsidR="00506ED9" w:rsidRPr="00FC6E64">
        <w:rPr>
          <w:rFonts w:ascii="Arial" w:hAnsi="Arial" w:cs="Arial"/>
          <w:sz w:val="21"/>
          <w:szCs w:val="21"/>
        </w:rPr>
        <w:t>Werkraum</w:t>
      </w:r>
      <w:r>
        <w:rPr>
          <w:rFonts w:ascii="Arial" w:hAnsi="Arial" w:cs="Arial"/>
          <w:sz w:val="21"/>
          <w:szCs w:val="21"/>
        </w:rPr>
        <w:t xml:space="preserve">,  </w:t>
      </w:r>
      <w:r w:rsidR="00506ED9" w:rsidRPr="00FC6E64">
        <w:rPr>
          <w:rFonts w:ascii="Arial" w:hAnsi="Arial" w:cs="Arial"/>
          <w:sz w:val="21"/>
          <w:szCs w:val="21"/>
        </w:rPr>
        <w:t>Lernwerk</w:t>
      </w:r>
      <w:r>
        <w:rPr>
          <w:rFonts w:ascii="Arial" w:hAnsi="Arial" w:cs="Arial"/>
          <w:sz w:val="21"/>
          <w:szCs w:val="21"/>
        </w:rPr>
        <w:t>-</w:t>
      </w:r>
      <w:r w:rsidR="00506ED9" w:rsidRPr="00FC6E64">
        <w:rPr>
          <w:rFonts w:ascii="Arial" w:hAnsi="Arial" w:cs="Arial"/>
          <w:sz w:val="21"/>
          <w:szCs w:val="21"/>
        </w:rPr>
        <w:t>statt</w:t>
      </w:r>
      <w:r>
        <w:rPr>
          <w:rFonts w:ascii="Arial" w:hAnsi="Arial" w:cs="Arial"/>
          <w:sz w:val="21"/>
          <w:szCs w:val="21"/>
        </w:rPr>
        <w:t xml:space="preserve"> f</w:t>
      </w:r>
      <w:r w:rsidR="00506ED9" w:rsidRPr="00FC6E64">
        <w:rPr>
          <w:rFonts w:ascii="Arial" w:hAnsi="Arial" w:cs="Arial"/>
          <w:sz w:val="21"/>
          <w:szCs w:val="21"/>
        </w:rPr>
        <w:t xml:space="preserve">ür </w:t>
      </w:r>
      <w:r>
        <w:rPr>
          <w:rFonts w:ascii="Arial" w:hAnsi="Arial" w:cs="Arial"/>
          <w:sz w:val="21"/>
          <w:szCs w:val="21"/>
        </w:rPr>
        <w:t>projetorientierten Sachunterricht, authentisches Schulmuseum</w:t>
      </w:r>
    </w:p>
    <w:p w:rsidR="00506ED9" w:rsidRPr="00FC6E64" w:rsidRDefault="00675F7F" w:rsidP="00506ED9">
      <w:pPr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Moderne </w:t>
      </w:r>
      <w:r w:rsidR="00506ED9" w:rsidRPr="00FC6E64">
        <w:rPr>
          <w:rFonts w:ascii="Arial" w:hAnsi="Arial" w:cs="Arial"/>
          <w:sz w:val="21"/>
          <w:szCs w:val="21"/>
        </w:rPr>
        <w:t xml:space="preserve">Schulküche, </w:t>
      </w:r>
      <w:r w:rsidR="007F5F7D">
        <w:rPr>
          <w:rFonts w:ascii="Arial" w:hAnsi="Arial" w:cs="Arial"/>
          <w:sz w:val="21"/>
          <w:szCs w:val="21"/>
        </w:rPr>
        <w:t xml:space="preserve">großzügige </w:t>
      </w:r>
      <w:r w:rsidR="00506ED9" w:rsidRPr="00FC6E64">
        <w:rPr>
          <w:rFonts w:ascii="Arial" w:hAnsi="Arial" w:cs="Arial"/>
          <w:sz w:val="21"/>
          <w:szCs w:val="21"/>
        </w:rPr>
        <w:t xml:space="preserve">Betreuungsräume, gut ausgestattete Turnhalle, </w:t>
      </w:r>
      <w:r w:rsidR="007F5F7D">
        <w:rPr>
          <w:rFonts w:ascii="Arial" w:hAnsi="Arial" w:cs="Arial"/>
          <w:sz w:val="21"/>
          <w:szCs w:val="21"/>
        </w:rPr>
        <w:t xml:space="preserve">neuwertiger </w:t>
      </w:r>
      <w:r w:rsidR="00506ED9" w:rsidRPr="00FC6E64">
        <w:rPr>
          <w:rFonts w:ascii="Arial" w:hAnsi="Arial" w:cs="Arial"/>
          <w:sz w:val="21"/>
          <w:szCs w:val="21"/>
        </w:rPr>
        <w:t>Musikpavillon</w:t>
      </w:r>
    </w:p>
    <w:p w:rsidR="00506ED9" w:rsidRPr="00FC6E64" w:rsidRDefault="00506ED9" w:rsidP="00506ED9">
      <w:pPr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FC6E64">
        <w:rPr>
          <w:rFonts w:ascii="Arial" w:hAnsi="Arial" w:cs="Arial"/>
          <w:sz w:val="21"/>
          <w:szCs w:val="21"/>
        </w:rPr>
        <w:t xml:space="preserve">naturnaher </w:t>
      </w:r>
      <w:r w:rsidR="007F5F7D">
        <w:rPr>
          <w:rFonts w:ascii="Arial" w:hAnsi="Arial" w:cs="Arial"/>
          <w:sz w:val="21"/>
          <w:szCs w:val="21"/>
        </w:rPr>
        <w:t xml:space="preserve">und weitläufiger </w:t>
      </w:r>
      <w:r w:rsidRPr="00FC6E64">
        <w:rPr>
          <w:rFonts w:ascii="Arial" w:hAnsi="Arial" w:cs="Arial"/>
          <w:sz w:val="21"/>
          <w:szCs w:val="21"/>
        </w:rPr>
        <w:t>Schulhof mit vielen Spiel- und Bewegungsangeboten</w:t>
      </w:r>
    </w:p>
    <w:p w:rsidR="00506ED9" w:rsidRPr="00FC6E64" w:rsidRDefault="00506ED9" w:rsidP="00506ED9">
      <w:pPr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FC6E64">
        <w:rPr>
          <w:rFonts w:ascii="Arial" w:hAnsi="Arial" w:cs="Arial"/>
          <w:sz w:val="21"/>
          <w:szCs w:val="21"/>
        </w:rPr>
        <w:t>Schulgarten mit Teich, großzügiges Sport- und Außengelände</w:t>
      </w:r>
    </w:p>
    <w:p w:rsidR="00506ED9" w:rsidRPr="00FC6E64" w:rsidRDefault="00506ED9" w:rsidP="00506ED9">
      <w:pPr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FC6E64">
        <w:rPr>
          <w:rFonts w:ascii="Arial" w:hAnsi="Arial" w:cs="Arial"/>
          <w:sz w:val="21"/>
          <w:szCs w:val="21"/>
        </w:rPr>
        <w:t>Radfahrparcours zur Verkehrserziehung</w:t>
      </w:r>
    </w:p>
    <w:p w:rsidR="00506ED9" w:rsidRPr="007F2DD3" w:rsidRDefault="00506ED9" w:rsidP="00506ED9">
      <w:pPr>
        <w:jc w:val="both"/>
        <w:rPr>
          <w:rFonts w:ascii="Arial" w:hAnsi="Arial" w:cs="Arial"/>
          <w:sz w:val="18"/>
          <w:szCs w:val="18"/>
        </w:rPr>
      </w:pPr>
    </w:p>
    <w:p w:rsidR="00506ED9" w:rsidRPr="00456BA9" w:rsidRDefault="00506ED9" w:rsidP="00506ED9">
      <w:pPr>
        <w:jc w:val="both"/>
        <w:rPr>
          <w:rFonts w:ascii="Arial" w:hAnsi="Arial" w:cs="Arial"/>
          <w:b/>
          <w:smallCaps/>
          <w:sz w:val="24"/>
          <w:szCs w:val="24"/>
        </w:rPr>
      </w:pPr>
      <w:r w:rsidRPr="00456BA9">
        <w:rPr>
          <w:rFonts w:ascii="Arial" w:hAnsi="Arial" w:cs="Arial"/>
          <w:b/>
          <w:smallCaps/>
          <w:sz w:val="24"/>
          <w:szCs w:val="24"/>
        </w:rPr>
        <w:t>Einrichtungen und Hilfsmittel für Schülerinnen und Schüler mit Handicap</w:t>
      </w:r>
    </w:p>
    <w:p w:rsidR="00506ED9" w:rsidRPr="00FC6E64" w:rsidRDefault="000F2A0B" w:rsidP="00506ED9">
      <w:pPr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Barrierefreie </w:t>
      </w:r>
      <w:r w:rsidR="00723E6E">
        <w:rPr>
          <w:rFonts w:ascii="Arial" w:hAnsi="Arial" w:cs="Arial"/>
          <w:sz w:val="21"/>
          <w:szCs w:val="21"/>
        </w:rPr>
        <w:t xml:space="preserve">Behindertentoilette </w:t>
      </w:r>
      <w:r>
        <w:rPr>
          <w:rFonts w:ascii="Arial" w:hAnsi="Arial" w:cs="Arial"/>
          <w:sz w:val="21"/>
          <w:szCs w:val="21"/>
        </w:rPr>
        <w:t>und</w:t>
      </w:r>
      <w:r w:rsidR="00506ED9" w:rsidRPr="00FC6E6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Behinderten</w:t>
      </w:r>
      <w:r w:rsidR="00506ED9" w:rsidRPr="00FC6E64">
        <w:rPr>
          <w:rFonts w:ascii="Arial" w:hAnsi="Arial" w:cs="Arial"/>
          <w:sz w:val="21"/>
          <w:szCs w:val="21"/>
        </w:rPr>
        <w:t>fahrstuhl</w:t>
      </w:r>
    </w:p>
    <w:p w:rsidR="00506ED9" w:rsidRPr="007F2DD3" w:rsidRDefault="00506ED9" w:rsidP="00506ED9">
      <w:pPr>
        <w:jc w:val="both"/>
        <w:rPr>
          <w:rFonts w:ascii="Arial" w:hAnsi="Arial" w:cs="Arial"/>
          <w:sz w:val="18"/>
          <w:szCs w:val="18"/>
        </w:rPr>
      </w:pPr>
    </w:p>
    <w:p w:rsidR="00506ED9" w:rsidRPr="00456BA9" w:rsidRDefault="00506ED9" w:rsidP="00506ED9">
      <w:pPr>
        <w:jc w:val="both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Anschrift</w:t>
      </w:r>
    </w:p>
    <w:p w:rsidR="00506ED9" w:rsidRPr="00FC6E64" w:rsidRDefault="00506ED9" w:rsidP="00506ED9">
      <w:pPr>
        <w:jc w:val="both"/>
        <w:rPr>
          <w:rFonts w:ascii="Arial" w:hAnsi="Arial" w:cs="Arial"/>
          <w:sz w:val="21"/>
          <w:szCs w:val="21"/>
        </w:rPr>
      </w:pPr>
      <w:r w:rsidRPr="00FC6E64">
        <w:rPr>
          <w:rFonts w:ascii="Arial" w:hAnsi="Arial" w:cs="Arial"/>
          <w:sz w:val="21"/>
          <w:szCs w:val="21"/>
        </w:rPr>
        <w:t>Gelstertalschule Hundelshausen</w:t>
      </w:r>
    </w:p>
    <w:p w:rsidR="00506ED9" w:rsidRPr="00FC6E64" w:rsidRDefault="005B2EB0" w:rsidP="00506ED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Schulstraße 6, </w:t>
      </w:r>
      <w:r w:rsidR="00506ED9" w:rsidRPr="00FC6E64">
        <w:rPr>
          <w:rFonts w:ascii="Arial" w:hAnsi="Arial" w:cs="Arial"/>
          <w:sz w:val="21"/>
          <w:szCs w:val="21"/>
        </w:rPr>
        <w:t>37215 Witzenhausen</w:t>
      </w:r>
    </w:p>
    <w:p w:rsidR="00506ED9" w:rsidRPr="00FC6E64" w:rsidRDefault="00506ED9" w:rsidP="00506ED9">
      <w:pPr>
        <w:jc w:val="both"/>
        <w:rPr>
          <w:rFonts w:ascii="Arial" w:hAnsi="Arial" w:cs="Arial"/>
          <w:sz w:val="21"/>
          <w:szCs w:val="21"/>
        </w:rPr>
      </w:pPr>
      <w:r w:rsidRPr="00FC6E64">
        <w:rPr>
          <w:rFonts w:ascii="Arial" w:hAnsi="Arial" w:cs="Arial"/>
          <w:sz w:val="21"/>
          <w:szCs w:val="21"/>
        </w:rPr>
        <w:t>Tel.: 05542/2415</w:t>
      </w:r>
    </w:p>
    <w:p w:rsidR="00506ED9" w:rsidRPr="00FC6E64" w:rsidRDefault="00506ED9" w:rsidP="00506ED9">
      <w:pPr>
        <w:jc w:val="both"/>
        <w:rPr>
          <w:rFonts w:ascii="Arial" w:hAnsi="Arial" w:cs="Arial"/>
          <w:sz w:val="21"/>
          <w:szCs w:val="21"/>
        </w:rPr>
      </w:pPr>
      <w:r w:rsidRPr="00FC6E64">
        <w:rPr>
          <w:rFonts w:ascii="Arial" w:hAnsi="Arial" w:cs="Arial"/>
          <w:sz w:val="21"/>
          <w:szCs w:val="21"/>
        </w:rPr>
        <w:t>Fax: 05542/911764</w:t>
      </w:r>
    </w:p>
    <w:p w:rsidR="00506ED9" w:rsidRPr="007F2DD3" w:rsidRDefault="00506ED9" w:rsidP="00506ED9">
      <w:pPr>
        <w:jc w:val="both"/>
        <w:rPr>
          <w:rFonts w:ascii="Arial" w:hAnsi="Arial" w:cs="Arial"/>
          <w:sz w:val="16"/>
          <w:szCs w:val="16"/>
        </w:rPr>
      </w:pPr>
      <w:r w:rsidRPr="00FC6E64">
        <w:rPr>
          <w:rFonts w:ascii="Arial" w:hAnsi="Arial" w:cs="Arial"/>
          <w:sz w:val="21"/>
          <w:szCs w:val="21"/>
        </w:rPr>
        <w:t>E-Mail:</w:t>
      </w:r>
      <w:r w:rsidRPr="00FC6E64">
        <w:rPr>
          <w:rFonts w:ascii="Arial" w:hAnsi="Arial" w:cs="Arial"/>
          <w:sz w:val="21"/>
          <w:szCs w:val="21"/>
        </w:rPr>
        <w:tab/>
      </w:r>
      <w:r w:rsidR="007F5F7D">
        <w:rPr>
          <w:rFonts w:ascii="Arial" w:hAnsi="Arial" w:cs="Arial"/>
          <w:sz w:val="21"/>
          <w:szCs w:val="21"/>
        </w:rPr>
        <w:t>gelstertalschule@t-online.de</w:t>
      </w:r>
      <w:r w:rsidRPr="00FC6E64">
        <w:rPr>
          <w:rFonts w:ascii="Arial" w:hAnsi="Arial" w:cs="Arial"/>
          <w:sz w:val="21"/>
          <w:szCs w:val="21"/>
        </w:rPr>
        <w:br/>
      </w:r>
    </w:p>
    <w:p w:rsidR="00506ED9" w:rsidRDefault="004E2BE8" w:rsidP="00506ED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Rektor</w:t>
      </w:r>
      <w:r w:rsidR="00F95CAF">
        <w:rPr>
          <w:rFonts w:ascii="Arial" w:hAnsi="Arial" w:cs="Arial"/>
          <w:sz w:val="21"/>
          <w:szCs w:val="21"/>
        </w:rPr>
        <w:t xml:space="preserve">: </w:t>
      </w:r>
      <w:r w:rsidR="00706FFF">
        <w:rPr>
          <w:rFonts w:ascii="Arial" w:hAnsi="Arial" w:cs="Arial"/>
          <w:sz w:val="21"/>
          <w:szCs w:val="21"/>
        </w:rPr>
        <w:t>Herr Ochs</w:t>
      </w:r>
    </w:p>
    <w:p w:rsidR="00376940" w:rsidRPr="00FC6E64" w:rsidRDefault="004E2BE8" w:rsidP="00506ED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Konrektorin</w:t>
      </w:r>
      <w:r w:rsidR="00376940">
        <w:rPr>
          <w:rFonts w:ascii="Arial" w:hAnsi="Arial" w:cs="Arial"/>
          <w:sz w:val="21"/>
          <w:szCs w:val="21"/>
        </w:rPr>
        <w:t>: Anja Spindler</w:t>
      </w:r>
    </w:p>
    <w:p w:rsidR="000F2A0B" w:rsidRDefault="007F5F7D" w:rsidP="00506ED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Schulbüro</w:t>
      </w:r>
      <w:r w:rsidR="00506ED9" w:rsidRPr="00FC6E64">
        <w:rPr>
          <w:rFonts w:ascii="Arial" w:hAnsi="Arial" w:cs="Arial"/>
          <w:sz w:val="21"/>
          <w:szCs w:val="21"/>
        </w:rPr>
        <w:t xml:space="preserve">: </w:t>
      </w:r>
      <w:r w:rsidR="004E2BE8">
        <w:rPr>
          <w:rFonts w:ascii="Arial" w:hAnsi="Arial" w:cs="Arial"/>
          <w:sz w:val="21"/>
          <w:szCs w:val="21"/>
        </w:rPr>
        <w:t>Manuela Engelmohr</w:t>
      </w:r>
    </w:p>
    <w:p w:rsidR="004C5767" w:rsidRDefault="000F2A0B" w:rsidP="000F2A0B">
      <w:pPr>
        <w:jc w:val="both"/>
      </w:pPr>
      <w:r w:rsidRPr="000F2A0B">
        <w:rPr>
          <w:rFonts w:ascii="Arial" w:hAnsi="Arial" w:cs="Arial"/>
          <w:i/>
          <w:sz w:val="21"/>
          <w:szCs w:val="21"/>
        </w:rPr>
        <w:t xml:space="preserve">(Mo., Do. &amp; Fr. jeweils 07:30 </w:t>
      </w:r>
      <w:r>
        <w:rPr>
          <w:rFonts w:ascii="Arial" w:hAnsi="Arial" w:cs="Arial"/>
          <w:i/>
          <w:sz w:val="21"/>
          <w:szCs w:val="21"/>
        </w:rPr>
        <w:t>bis</w:t>
      </w:r>
      <w:r w:rsidRPr="000F2A0B">
        <w:rPr>
          <w:rFonts w:ascii="Arial" w:hAnsi="Arial" w:cs="Arial"/>
          <w:i/>
          <w:sz w:val="21"/>
          <w:szCs w:val="21"/>
        </w:rPr>
        <w:t xml:space="preserve"> 14 Uhr)</w:t>
      </w:r>
      <w:bookmarkStart w:id="0" w:name="_GoBack"/>
      <w:bookmarkEnd w:id="0"/>
    </w:p>
    <w:sectPr w:rsidR="004C5767" w:rsidSect="00723E6E">
      <w:headerReference w:type="even" r:id="rId10"/>
      <w:headerReference w:type="default" r:id="rId11"/>
      <w:pgSz w:w="16838" w:h="11906" w:orient="landscape"/>
      <w:pgMar w:top="1077" w:right="1304" w:bottom="851" w:left="1304" w:header="720" w:footer="720" w:gutter="0"/>
      <w:pgNumType w:fmt="numberInDash" w:start="138"/>
      <w:cols w:num="3"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E8C" w:rsidRDefault="005F2E8C" w:rsidP="00723E6E">
      <w:r>
        <w:separator/>
      </w:r>
    </w:p>
  </w:endnote>
  <w:endnote w:type="continuationSeparator" w:id="0">
    <w:p w:rsidR="005F2E8C" w:rsidRDefault="005F2E8C" w:rsidP="0072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E8C" w:rsidRDefault="005F2E8C" w:rsidP="00723E6E">
      <w:r>
        <w:separator/>
      </w:r>
    </w:p>
  </w:footnote>
  <w:footnote w:type="continuationSeparator" w:id="0">
    <w:p w:rsidR="005F2E8C" w:rsidRDefault="005F2E8C" w:rsidP="00723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FEC" w:rsidRDefault="002049FA" w:rsidP="008D2DC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67FEC" w:rsidRDefault="005F2E8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FEC" w:rsidRPr="00667FEC" w:rsidRDefault="005F2E8C" w:rsidP="008D2DCE">
    <w:pPr>
      <w:pStyle w:val="Kopfzeile"/>
      <w:framePr w:wrap="around" w:vAnchor="text" w:hAnchor="margin" w:xAlign="center" w:y="1"/>
      <w:rPr>
        <w:rStyle w:val="Seitenzahl"/>
        <w:rFonts w:ascii="Arial" w:hAnsi="Arial" w:cs="Arial"/>
      </w:rPr>
    </w:pPr>
  </w:p>
  <w:p w:rsidR="00667FEC" w:rsidRDefault="005F2E8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33F69"/>
    <w:multiLevelType w:val="hybridMultilevel"/>
    <w:tmpl w:val="2D2A2698"/>
    <w:lvl w:ilvl="0" w:tplc="819EF3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0139E"/>
    <w:multiLevelType w:val="hybridMultilevel"/>
    <w:tmpl w:val="A32C7342"/>
    <w:lvl w:ilvl="0" w:tplc="819EF3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97987"/>
    <w:multiLevelType w:val="hybridMultilevel"/>
    <w:tmpl w:val="DF3A4774"/>
    <w:lvl w:ilvl="0" w:tplc="819EF3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D9"/>
    <w:rsid w:val="00090D85"/>
    <w:rsid w:val="000F2A0B"/>
    <w:rsid w:val="00166444"/>
    <w:rsid w:val="001B68A8"/>
    <w:rsid w:val="002049FA"/>
    <w:rsid w:val="002663AF"/>
    <w:rsid w:val="00286044"/>
    <w:rsid w:val="002B0270"/>
    <w:rsid w:val="002E662A"/>
    <w:rsid w:val="00376940"/>
    <w:rsid w:val="004466CC"/>
    <w:rsid w:val="004C3350"/>
    <w:rsid w:val="004E2BE8"/>
    <w:rsid w:val="00506ED9"/>
    <w:rsid w:val="00534E8E"/>
    <w:rsid w:val="005B2EB0"/>
    <w:rsid w:val="005F2E8C"/>
    <w:rsid w:val="00675F7F"/>
    <w:rsid w:val="006D59F4"/>
    <w:rsid w:val="00706FFF"/>
    <w:rsid w:val="00723E6E"/>
    <w:rsid w:val="007F4F0B"/>
    <w:rsid w:val="007F5F7D"/>
    <w:rsid w:val="00943417"/>
    <w:rsid w:val="0097681F"/>
    <w:rsid w:val="009D5581"/>
    <w:rsid w:val="00B17DC2"/>
    <w:rsid w:val="00C21B09"/>
    <w:rsid w:val="00C4194C"/>
    <w:rsid w:val="00C43C55"/>
    <w:rsid w:val="00D62234"/>
    <w:rsid w:val="00D7459F"/>
    <w:rsid w:val="00D76D7A"/>
    <w:rsid w:val="00E10C3D"/>
    <w:rsid w:val="00ED5D10"/>
    <w:rsid w:val="00F67F65"/>
    <w:rsid w:val="00F95CAF"/>
    <w:rsid w:val="00FC7EC3"/>
    <w:rsid w:val="00FE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59F20-6E46-46BF-826F-50EDA371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6ED9"/>
    <w:rPr>
      <w:rFonts w:ascii="Verdana" w:hAnsi="Verdana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66444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link w:val="berschrift2Zchn"/>
    <w:qFormat/>
    <w:rsid w:val="0016644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16644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16644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7">
    <w:name w:val="heading 7"/>
    <w:basedOn w:val="Standard"/>
    <w:next w:val="Standard"/>
    <w:link w:val="berschrift7Zchn"/>
    <w:qFormat/>
    <w:rsid w:val="00166444"/>
    <w:pPr>
      <w:spacing w:before="240" w:after="60"/>
      <w:outlineLvl w:val="6"/>
    </w:pPr>
    <w:rPr>
      <w:rFonts w:ascii="Times New Roman" w:hAnsi="Times New Roman"/>
    </w:rPr>
  </w:style>
  <w:style w:type="paragraph" w:styleId="berschrift9">
    <w:name w:val="heading 9"/>
    <w:basedOn w:val="Standard"/>
    <w:next w:val="Standard"/>
    <w:link w:val="berschrift9Zchn"/>
    <w:qFormat/>
    <w:rsid w:val="00166444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66444"/>
    <w:rPr>
      <w:rFonts w:ascii="Arial" w:hAnsi="Arial"/>
      <w:b/>
      <w:bCs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166444"/>
    <w:rPr>
      <w:rFonts w:ascii="Arial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66444"/>
    <w:rPr>
      <w:rFonts w:ascii="Arial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166444"/>
    <w:rPr>
      <w:b/>
      <w:bCs/>
      <w:sz w:val="28"/>
      <w:szCs w:val="28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166444"/>
    <w:rPr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166444"/>
    <w:rPr>
      <w:rFonts w:ascii="Arial" w:hAnsi="Arial" w:cs="Arial"/>
      <w:sz w:val="22"/>
      <w:szCs w:val="22"/>
      <w:lang w:eastAsia="de-DE"/>
    </w:rPr>
  </w:style>
  <w:style w:type="paragraph" w:styleId="Beschriftung">
    <w:name w:val="caption"/>
    <w:basedOn w:val="Standard"/>
    <w:next w:val="Standard"/>
    <w:qFormat/>
    <w:rsid w:val="00166444"/>
    <w:rPr>
      <w:b/>
      <w:bCs/>
      <w:sz w:val="20"/>
    </w:rPr>
  </w:style>
  <w:style w:type="paragraph" w:styleId="Titel">
    <w:name w:val="Title"/>
    <w:basedOn w:val="Standard"/>
    <w:link w:val="TitelZchn"/>
    <w:qFormat/>
    <w:rsid w:val="00166444"/>
    <w:pPr>
      <w:jc w:val="center"/>
    </w:pPr>
    <w:rPr>
      <w:b/>
      <w:bCs/>
      <w:smallCaps/>
    </w:rPr>
  </w:style>
  <w:style w:type="character" w:customStyle="1" w:styleId="TitelZchn">
    <w:name w:val="Titel Zchn"/>
    <w:basedOn w:val="Absatz-Standardschriftart"/>
    <w:link w:val="Titel"/>
    <w:rsid w:val="00166444"/>
    <w:rPr>
      <w:rFonts w:ascii="Arial" w:hAnsi="Arial"/>
      <w:b/>
      <w:bCs/>
      <w:smallCaps/>
      <w:sz w:val="24"/>
      <w:szCs w:val="24"/>
      <w:lang w:eastAsia="de-DE"/>
    </w:rPr>
  </w:style>
  <w:style w:type="paragraph" w:styleId="Untertitel">
    <w:name w:val="Subtitle"/>
    <w:basedOn w:val="Standard"/>
    <w:link w:val="UntertitelZchn"/>
    <w:qFormat/>
    <w:rsid w:val="00166444"/>
    <w:rPr>
      <w:b/>
      <w:bCs/>
      <w:sz w:val="20"/>
    </w:rPr>
  </w:style>
  <w:style w:type="character" w:customStyle="1" w:styleId="UntertitelZchn">
    <w:name w:val="Untertitel Zchn"/>
    <w:basedOn w:val="Absatz-Standardschriftart"/>
    <w:link w:val="Untertitel"/>
    <w:rsid w:val="00166444"/>
    <w:rPr>
      <w:rFonts w:ascii="Arial" w:hAnsi="Arial"/>
      <w:b/>
      <w:bCs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66444"/>
    <w:pPr>
      <w:ind w:left="708"/>
    </w:pPr>
  </w:style>
  <w:style w:type="paragraph" w:styleId="Kopfzeile">
    <w:name w:val="header"/>
    <w:basedOn w:val="Standard"/>
    <w:link w:val="KopfzeileZchn"/>
    <w:rsid w:val="00506E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06ED9"/>
    <w:rPr>
      <w:rFonts w:ascii="Verdana" w:hAnsi="Verdana"/>
      <w:sz w:val="22"/>
      <w:lang w:eastAsia="de-DE"/>
    </w:rPr>
  </w:style>
  <w:style w:type="character" w:styleId="Seitenzahl">
    <w:name w:val="page number"/>
    <w:basedOn w:val="Absatz-Standardschriftart"/>
    <w:rsid w:val="00506ED9"/>
  </w:style>
  <w:style w:type="paragraph" w:styleId="Fuzeile">
    <w:name w:val="footer"/>
    <w:basedOn w:val="Standard"/>
    <w:link w:val="FuzeileZchn"/>
    <w:uiPriority w:val="99"/>
    <w:unhideWhenUsed/>
    <w:rsid w:val="00723E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3E6E"/>
    <w:rPr>
      <w:rFonts w:ascii="Verdana" w:hAnsi="Verdana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1004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Schulleitung</dc:creator>
  <cp:keywords/>
  <dc:description/>
  <cp:lastModifiedBy>Schulleiter</cp:lastModifiedBy>
  <cp:revision>6</cp:revision>
  <cp:lastPrinted>2023-02-23T10:15:00Z</cp:lastPrinted>
  <dcterms:created xsi:type="dcterms:W3CDTF">2020-03-06T09:35:00Z</dcterms:created>
  <dcterms:modified xsi:type="dcterms:W3CDTF">2023-02-23T10:24:00Z</dcterms:modified>
</cp:coreProperties>
</file>